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F5" w:rsidRPr="00725EF5" w:rsidRDefault="002D47A3" w:rsidP="00B9689A">
      <w:pPr>
        <w:pStyle w:val="ListParagraph"/>
        <w:numPr>
          <w:ilvl w:val="0"/>
          <w:numId w:val="1"/>
        </w:numPr>
        <w:ind w:left="0"/>
        <w:jc w:val="both"/>
        <w:rPr>
          <w:rFonts w:ascii="Sylfaen" w:hAnsi="Sylfaen" w:cs="Sylfaen"/>
          <w:b/>
        </w:rPr>
      </w:pPr>
      <w:bookmarkStart w:id="0" w:name="_GoBack"/>
      <w:bookmarkEnd w:id="0"/>
      <w:r w:rsidRPr="00725EF5">
        <w:rPr>
          <w:rFonts w:ascii="Sylfaen" w:hAnsi="Sylfaen" w:cs="Sylfaen"/>
          <w:b/>
        </w:rPr>
        <w:t>„</w:t>
      </w:r>
      <w:r w:rsidRPr="002D47A3">
        <w:rPr>
          <w:rFonts w:ascii="Sylfaen" w:hAnsi="Sylfaen" w:cs="Sylfaen"/>
          <w:b/>
        </w:rPr>
        <w:t>შვილად</w:t>
      </w:r>
      <w:r w:rsidRPr="00725EF5">
        <w:rPr>
          <w:rFonts w:ascii="Sylfaen" w:hAnsi="Sylfaen" w:cs="Sylfaen"/>
          <w:b/>
        </w:rPr>
        <w:t xml:space="preserve"> </w:t>
      </w:r>
      <w:r w:rsidRPr="002D47A3">
        <w:rPr>
          <w:rFonts w:ascii="Sylfaen" w:hAnsi="Sylfaen" w:cs="Sylfaen"/>
          <w:b/>
        </w:rPr>
        <w:t>აყვანისა</w:t>
      </w:r>
      <w:r w:rsidRPr="00725EF5">
        <w:rPr>
          <w:rFonts w:ascii="Sylfaen" w:hAnsi="Sylfaen" w:cs="Sylfaen"/>
          <w:b/>
        </w:rPr>
        <w:t xml:space="preserve"> </w:t>
      </w:r>
      <w:r w:rsidRPr="002D47A3">
        <w:rPr>
          <w:rFonts w:ascii="Sylfaen" w:hAnsi="Sylfaen" w:cs="Sylfaen"/>
          <w:b/>
        </w:rPr>
        <w:t>და</w:t>
      </w:r>
      <w:r w:rsidRPr="00725EF5">
        <w:rPr>
          <w:rFonts w:ascii="Sylfaen" w:hAnsi="Sylfaen" w:cs="Sylfaen"/>
          <w:b/>
        </w:rPr>
        <w:t xml:space="preserve"> </w:t>
      </w:r>
      <w:r w:rsidRPr="002D47A3">
        <w:rPr>
          <w:rFonts w:ascii="Sylfaen" w:hAnsi="Sylfaen" w:cs="Sylfaen"/>
          <w:b/>
        </w:rPr>
        <w:t>მინდობით</w:t>
      </w:r>
      <w:r w:rsidRPr="00725EF5">
        <w:rPr>
          <w:rFonts w:ascii="Sylfaen" w:hAnsi="Sylfaen" w:cs="Sylfaen"/>
          <w:b/>
        </w:rPr>
        <w:t xml:space="preserve"> </w:t>
      </w:r>
      <w:r w:rsidRPr="002D47A3">
        <w:rPr>
          <w:rFonts w:ascii="Sylfaen" w:hAnsi="Sylfaen" w:cs="Sylfaen"/>
          <w:b/>
        </w:rPr>
        <w:t>აღზრდის</w:t>
      </w:r>
      <w:r w:rsidRPr="00725EF5">
        <w:rPr>
          <w:rFonts w:ascii="Sylfaen" w:hAnsi="Sylfaen" w:cs="Sylfaen"/>
          <w:b/>
        </w:rPr>
        <w:t xml:space="preserve"> </w:t>
      </w:r>
      <w:r w:rsidRPr="002D47A3">
        <w:rPr>
          <w:rFonts w:ascii="Sylfaen" w:hAnsi="Sylfaen" w:cs="Sylfaen"/>
          <w:b/>
        </w:rPr>
        <w:t>შესახებ</w:t>
      </w:r>
      <w:r w:rsidRPr="00725EF5">
        <w:rPr>
          <w:rFonts w:ascii="Sylfaen" w:hAnsi="Sylfaen" w:cs="Sylfaen"/>
          <w:b/>
        </w:rPr>
        <w:t xml:space="preserve">“ </w:t>
      </w:r>
      <w:r w:rsidR="00725EF5" w:rsidRPr="00725EF5">
        <w:rPr>
          <w:rFonts w:ascii="Sylfaen" w:hAnsi="Sylfaen" w:cs="Sylfaen"/>
          <w:b/>
        </w:rPr>
        <w:t>საქართველოს კანონში ცვლილების შეტანის თაობაზე</w:t>
      </w:r>
    </w:p>
    <w:p w:rsidR="00BB5B3C" w:rsidRDefault="00BB5B3C" w:rsidP="00BB5B3C">
      <w:pPr>
        <w:pStyle w:val="ListParagraph"/>
        <w:ind w:left="360"/>
        <w:rPr>
          <w:b/>
        </w:rPr>
      </w:pPr>
    </w:p>
    <w:p w:rsidR="00BB5B3C" w:rsidRPr="00BB5B3C" w:rsidRDefault="00BB5B3C" w:rsidP="00BB5B3C">
      <w:pPr>
        <w:jc w:val="both"/>
        <w:rPr>
          <w:rFonts w:ascii="Sylfaen" w:hAnsi="Sylfaen"/>
          <w:b/>
          <w:lang w:val="ka-GE"/>
        </w:rPr>
      </w:pPr>
      <w:r w:rsidRPr="00BB5B3C">
        <w:rPr>
          <w:rFonts w:ascii="Sylfaen" w:hAnsi="Sylfaen"/>
          <w:lang w:val="ka-GE"/>
        </w:rPr>
        <w:t xml:space="preserve">პროექტში </w:t>
      </w:r>
      <w:r w:rsidRPr="002D47A3">
        <w:rPr>
          <w:rFonts w:ascii="Sylfaen" w:hAnsi="Sylfaen"/>
          <w:lang w:val="ka-GE"/>
        </w:rPr>
        <w:t>სსიპ - სოციალური მომსახურების სააგენტო</w:t>
      </w:r>
      <w:r>
        <w:rPr>
          <w:rFonts w:ascii="Sylfaen" w:hAnsi="Sylfaen"/>
          <w:lang w:val="ka-GE"/>
        </w:rPr>
        <w:t xml:space="preserve">ს ნაცვლად განისაზღვრა სსიპ - </w:t>
      </w:r>
      <w:r w:rsidRPr="002D47A3">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p>
    <w:p w:rsidR="002D47A3" w:rsidRPr="00F64432" w:rsidRDefault="002D47A3" w:rsidP="002D47A3">
      <w:pPr>
        <w:spacing w:before="120" w:after="0" w:line="240" w:lineRule="auto"/>
        <w:ind w:right="40"/>
        <w:jc w:val="both"/>
        <w:rPr>
          <w:rFonts w:ascii="Sylfaen" w:eastAsia="Merriweather" w:hAnsi="Sylfaen" w:cs="Merriweather"/>
          <w:noProof/>
          <w:color w:val="000000"/>
          <w:lang w:val="ka-GE"/>
        </w:rPr>
      </w:pPr>
      <w:r w:rsidRPr="002D47A3">
        <w:rPr>
          <w:rFonts w:ascii="Sylfaen" w:hAnsi="Sylfaen"/>
          <w:b/>
          <w:lang w:val="ka-GE"/>
        </w:rPr>
        <w:t>პროექტის არსი</w:t>
      </w:r>
      <w:r>
        <w:rPr>
          <w:rFonts w:ascii="Sylfaen" w:hAnsi="Sylfaen"/>
          <w:b/>
          <w:lang w:val="ka-GE"/>
        </w:rPr>
        <w:t xml:space="preserve">:  </w:t>
      </w:r>
      <w:r w:rsidRPr="002D47A3">
        <w:rPr>
          <w:rFonts w:ascii="Sylfaen" w:hAnsi="Sylfaen"/>
          <w:lang w:val="ka-GE"/>
        </w:rPr>
        <w:t>სსიპ - სოციალური მომსახურების სააგენტო, რომელიც მოქმედი კანონმდე</w:t>
      </w:r>
      <w:r w:rsidR="005E6505">
        <w:rPr>
          <w:rFonts w:ascii="Sylfaen" w:hAnsi="Sylfaen"/>
          <w:lang w:val="ka-GE"/>
        </w:rPr>
        <w:t>ბ</w:t>
      </w:r>
      <w:r w:rsidRPr="002D47A3">
        <w:rPr>
          <w:rFonts w:ascii="Sylfaen" w:hAnsi="Sylfaen"/>
          <w:lang w:val="ka-GE"/>
        </w:rPr>
        <w:t>ლობისა და დებულების შესაბამისად უზრუნველყოფს მეურვეობისა და მზრუნველობის ფუნქციასთან დაკავშირებული უფლებამოსილებების განხორცილებას</w:t>
      </w:r>
      <w:r>
        <w:rPr>
          <w:rFonts w:ascii="Sylfaen" w:hAnsi="Sylfaen"/>
          <w:lang w:val="ka-GE"/>
        </w:rPr>
        <w:t xml:space="preserve">, პროექტის მიხედვით </w:t>
      </w:r>
      <w:r w:rsidRPr="002D47A3">
        <w:rPr>
          <w:rFonts w:ascii="Sylfaen" w:hAnsi="Sylfaen"/>
          <w:lang w:val="ka-GE"/>
        </w:rPr>
        <w:t xml:space="preserve">მეურვეობისა და მზრუნველობის ორგანოს ფუნქცია დაეკისრება </w:t>
      </w:r>
      <w:r w:rsidRPr="00F64432">
        <w:rPr>
          <w:rFonts w:ascii="Sylfaen" w:eastAsia="Arial Unicode MS" w:hAnsi="Sylfaen" w:cs="Arial Unicode MS"/>
          <w:color w:val="000000"/>
          <w:lang w:val="ka-GE"/>
        </w:rPr>
        <w:t xml:space="preserve">სსიპ - </w:t>
      </w:r>
      <w:r w:rsidRPr="00F64432">
        <w:rPr>
          <w:rFonts w:ascii="Sylfaen" w:hAnsi="Sylfaen" w:cs="Sylfaen"/>
        </w:rPr>
        <w:t xml:space="preserve">ადამიანით </w:t>
      </w:r>
      <w:r w:rsidRPr="002D47A3">
        <w:rPr>
          <w:rFonts w:ascii="Sylfaen" w:hAnsi="Sylfaen"/>
          <w:lang w:val="ka-GE"/>
        </w:rPr>
        <w:t>ვაჭრობის (ტრეფიკინგის) მსხვერპლთა, დაზარალებულთა დაცვისა და დახმარების სახელმწიფო ფონდს, რომელსაც ასევე ეცვლება სახელწოდება და ყალიბდება „</w:t>
      </w:r>
      <w:r>
        <w:rPr>
          <w:rFonts w:ascii="Sylfaen" w:hAnsi="Sylfaen"/>
          <w:lang w:val="ka-GE"/>
        </w:rPr>
        <w:t xml:space="preserve">სსიპ - </w:t>
      </w:r>
      <w:r w:rsidRPr="002D47A3">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სააგენტოდ“. ეს უკანასკნელი იურიდიული პირი,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r w:rsidRPr="00F64432">
        <w:rPr>
          <w:rFonts w:ascii="Sylfaen" w:eastAsia="Times New Roman" w:hAnsi="Sylfaen" w:cs="Sylfaen"/>
          <w:lang w:val="ka-GE"/>
        </w:rPr>
        <w:t xml:space="preserve"> </w:t>
      </w:r>
    </w:p>
    <w:p w:rsidR="002D47A3" w:rsidRPr="002D47A3" w:rsidRDefault="002D47A3" w:rsidP="002D47A3">
      <w:pPr>
        <w:rPr>
          <w:rFonts w:ascii="Sylfaen" w:hAnsi="Sylfaen"/>
          <w:b/>
          <w:lang w:val="ka-GE"/>
        </w:rPr>
      </w:pPr>
    </w:p>
    <w:p w:rsidR="002D47A3" w:rsidRDefault="002D47A3" w:rsidP="002D47A3">
      <w:pPr>
        <w:spacing w:before="120" w:after="0" w:line="240" w:lineRule="auto"/>
        <w:ind w:right="40"/>
        <w:jc w:val="both"/>
        <w:rPr>
          <w:rFonts w:ascii="Sylfaen" w:hAnsi="Sylfaen"/>
          <w:lang w:val="ka-GE"/>
        </w:rPr>
      </w:pPr>
      <w:r>
        <w:rPr>
          <w:rFonts w:ascii="Sylfaen" w:hAnsi="Sylfaen"/>
          <w:lang w:val="ka-GE"/>
        </w:rPr>
        <w:t>ასევე, კანონპროექტი ითვალისწინებს რეორგანიზაციის თა</w:t>
      </w:r>
      <w:r w:rsidR="005E6505">
        <w:rPr>
          <w:rFonts w:ascii="Sylfaen" w:hAnsi="Sylfaen"/>
          <w:lang w:val="ka-GE"/>
        </w:rPr>
        <w:t>ნ</w:t>
      </w:r>
      <w:r>
        <w:rPr>
          <w:rFonts w:ascii="Sylfaen" w:hAnsi="Sylfaen"/>
          <w:lang w:val="ka-GE"/>
        </w:rPr>
        <w:t xml:space="preserve">მდევი პროცესების უწყვეტობის უზრუნველსაყოფად, შესაბამისი სამართლებრივი და ორგანიზაციულ-ტექნიკური საკითხების გადაწყვეტას.  </w:t>
      </w:r>
    </w:p>
    <w:p w:rsidR="00725EF5" w:rsidRPr="00725EF5" w:rsidRDefault="00725EF5" w:rsidP="00725EF5">
      <w:pPr>
        <w:spacing w:before="120" w:after="0" w:line="240" w:lineRule="auto"/>
        <w:ind w:right="40"/>
        <w:jc w:val="both"/>
        <w:rPr>
          <w:rFonts w:ascii="Sylfaen" w:hAnsi="Sylfaen"/>
          <w:b/>
          <w:lang w:val="ka-GE"/>
        </w:rPr>
      </w:pPr>
      <w:r>
        <w:rPr>
          <w:rFonts w:ascii="Sylfaen" w:hAnsi="Sylfaen"/>
          <w:b/>
          <w:lang w:val="ka-GE"/>
        </w:rPr>
        <w:t>ფინანსური ვალდებულებები:</w:t>
      </w:r>
    </w:p>
    <w:p w:rsidR="00725EF5" w:rsidRDefault="00725EF5" w:rsidP="00725EF5">
      <w:pPr>
        <w:spacing w:before="120" w:after="0" w:line="240" w:lineRule="auto"/>
        <w:ind w:right="40"/>
        <w:jc w:val="both"/>
        <w:rPr>
          <w:rFonts w:ascii="Sylfaen" w:hAnsi="Sylfaen"/>
          <w:lang w:val="ka-GE"/>
        </w:rPr>
      </w:pPr>
      <w:r w:rsidRPr="00F64432">
        <w:rPr>
          <w:rFonts w:ascii="Sylfaen" w:hAnsi="Sylfaen"/>
        </w:rPr>
        <w:t xml:space="preserve">კანონპროექტის მიღება არ გამოიწვევს სახელმწიფო </w:t>
      </w:r>
      <w:r w:rsidRPr="00F64432">
        <w:rPr>
          <w:rFonts w:ascii="Sylfaen" w:eastAsia="Times New Roman" w:hAnsi="Sylfaen"/>
        </w:rPr>
        <w:t xml:space="preserve">ან მუნიციპალიტეტის </w:t>
      </w:r>
      <w:r w:rsidRPr="00F64432">
        <w:rPr>
          <w:rFonts w:ascii="Sylfaen" w:hAnsi="Sylfaen"/>
        </w:rPr>
        <w:t>ბიუჯეტის ხარჯვითი ნაწილის ცვლილებებს</w:t>
      </w:r>
      <w:r>
        <w:rPr>
          <w:rFonts w:ascii="Sylfaen" w:hAnsi="Sylfaen"/>
          <w:lang w:val="ka-GE"/>
        </w:rPr>
        <w:t xml:space="preserve">, რამდენადაც მოცემული კანონპროექტის მიღების შემთხვევაში, სსიპ „სოციალური მომსახურების სააგენტოს“ </w:t>
      </w:r>
      <w:r w:rsidRPr="00FD3FB1">
        <w:rPr>
          <w:rFonts w:ascii="Sylfaen" w:hAnsi="Sylfaen"/>
          <w:lang w:val="ka-GE"/>
        </w:rPr>
        <w:t>ნაცვლად „</w:t>
      </w:r>
      <w:r w:rsidRPr="003F0619">
        <w:rPr>
          <w:rFonts w:ascii="Sylfaen" w:hAnsi="Sylfaen"/>
          <w:lang w:val="ka-GE"/>
        </w:rPr>
        <w:t xml:space="preserve">სოციალური რეაბილიტაციისა და </w:t>
      </w:r>
      <w:r w:rsidRPr="001B0EA8">
        <w:rPr>
          <w:rFonts w:ascii="Sylfaen" w:hAnsi="Sylfaen"/>
          <w:lang w:val="ka-GE"/>
        </w:rPr>
        <w:t>ბავშვზე</w:t>
      </w:r>
      <w:r w:rsidRPr="0046796E">
        <w:rPr>
          <w:rFonts w:ascii="Sylfaen" w:hAnsi="Sylfaen"/>
          <w:lang w:val="ka-GE"/>
        </w:rPr>
        <w:t xml:space="preserve"> ზრუნვის სახელმწიფო</w:t>
      </w:r>
      <w:r w:rsidRPr="0084271B">
        <w:rPr>
          <w:rFonts w:ascii="Sylfaen" w:hAnsi="Sylfaen"/>
          <w:lang w:val="ka-GE"/>
        </w:rPr>
        <w:t xml:space="preserve"> </w:t>
      </w:r>
      <w:r w:rsidRPr="009B4A76">
        <w:rPr>
          <w:rFonts w:ascii="Sylfaen" w:hAnsi="Sylfaen"/>
          <w:lang w:val="ka-GE"/>
        </w:rPr>
        <w:t>პროგრამას</w:t>
      </w:r>
      <w:r w:rsidRPr="00665148">
        <w:rPr>
          <w:rFonts w:ascii="Sylfaen" w:hAnsi="Sylfaen"/>
          <w:lang w:val="ka-GE"/>
        </w:rPr>
        <w:t xml:space="preserve"> განახორციელებს</w:t>
      </w:r>
      <w:r w:rsidRPr="004976C1">
        <w:rPr>
          <w:rFonts w:ascii="Sylfaen" w:hAnsi="Sylfaen"/>
          <w:lang w:val="ka-GE"/>
        </w:rPr>
        <w:t xml:space="preserve"> </w:t>
      </w:r>
      <w:r w:rsidRPr="005D328F">
        <w:rPr>
          <w:rFonts w:ascii="Sylfaen" w:hAnsi="Sylfaen"/>
          <w:lang w:val="ka-GE"/>
        </w:rPr>
        <w:t>სსიპ</w:t>
      </w:r>
      <w:r w:rsidRPr="00A80AC2">
        <w:rPr>
          <w:rFonts w:ascii="Sylfaen" w:hAnsi="Sylfaen"/>
          <w:lang w:val="ka-GE"/>
        </w:rPr>
        <w:t xml:space="preserve"> </w:t>
      </w:r>
      <w:r w:rsidRPr="00A80AC2">
        <w:rPr>
          <w:rFonts w:ascii="Sylfaen" w:hAnsi="Sylfaen" w:cs="Sylfaen"/>
          <w:lang w:val="ka-GE"/>
        </w:rPr>
        <w:t>„</w:t>
      </w:r>
      <w:r w:rsidRPr="00FD3FB1">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w:t>
      </w:r>
      <w:r w:rsidRPr="003F0619">
        <w:rPr>
          <w:rFonts w:ascii="Sylfaen" w:eastAsia="Times New Roman" w:hAnsi="Sylfaen" w:cs="Sylfaen"/>
          <w:lang w:val="ka-GE"/>
        </w:rPr>
        <w:t xml:space="preserve">ბიუჯეტი 2020 წლის სახელმწიფო ბიუჯეტის პარამეტრების გათვალისწინებით შეადგენს 37, </w:t>
      </w:r>
      <w:r w:rsidRPr="001B0EA8">
        <w:rPr>
          <w:rFonts w:ascii="Sylfaen" w:eastAsia="Times New Roman" w:hAnsi="Sylfaen" w:cs="Sylfaen"/>
          <w:lang w:val="ka-GE"/>
        </w:rPr>
        <w:t>400 ათას ლარს.</w:t>
      </w:r>
      <w:r w:rsidRPr="0046796E">
        <w:rPr>
          <w:rFonts w:ascii="Sylfaen" w:eastAsia="Times New Roman" w:hAnsi="Sylfaen" w:cs="Sylfaen"/>
          <w:lang w:val="ka-GE"/>
        </w:rPr>
        <w:t xml:space="preserve">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w:t>
      </w:r>
      <w:r w:rsidR="005E6505">
        <w:rPr>
          <w:rFonts w:ascii="Sylfaen" w:eastAsia="Times New Roman" w:hAnsi="Sylfaen" w:cs="Sylfaen"/>
          <w:lang w:val="ka-GE"/>
        </w:rPr>
        <w:t>ე</w:t>
      </w:r>
      <w:r w:rsidRPr="0046796E">
        <w:rPr>
          <w:rFonts w:ascii="Sylfaen" w:eastAsia="Times New Roman" w:hAnsi="Sylfaen" w:cs="Sylfaen"/>
          <w:lang w:val="ka-GE"/>
        </w:rPr>
        <w:t>ნობა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w:t>
      </w:r>
      <w:r w:rsidRPr="0084271B">
        <w:rPr>
          <w:rFonts w:ascii="Sylfaen" w:eastAsia="Times New Roman" w:hAnsi="Sylfaen" w:cs="Sylfaen"/>
          <w:lang w:val="ka-GE"/>
        </w:rPr>
        <w:t>დმინისტრაციული ხარჯით გაიზრდება</w:t>
      </w:r>
      <w:r w:rsidRPr="009B4A76">
        <w:rPr>
          <w:rFonts w:ascii="Sylfaen" w:eastAsia="Times New Roman" w:hAnsi="Sylfaen" w:cs="Sylfaen"/>
          <w:lang w:val="ka-GE"/>
        </w:rPr>
        <w:t xml:space="preserve"> </w:t>
      </w:r>
      <w:r w:rsidRPr="00665148">
        <w:rPr>
          <w:rFonts w:ascii="Sylfaen" w:hAnsi="Sylfaen"/>
          <w:lang w:val="ka-GE"/>
        </w:rPr>
        <w:t xml:space="preserve">სსიპ </w:t>
      </w:r>
      <w:r w:rsidRPr="004976C1">
        <w:rPr>
          <w:rFonts w:ascii="Sylfaen" w:hAnsi="Sylfaen" w:cs="Sylfaen"/>
          <w:lang w:val="ka-GE"/>
        </w:rPr>
        <w:t>„</w:t>
      </w:r>
      <w:r w:rsidRPr="00FD3FB1">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w:t>
      </w:r>
      <w:r w:rsidRPr="003F0619">
        <w:rPr>
          <w:rFonts w:ascii="Sylfaen" w:eastAsia="Times New Roman" w:hAnsi="Sylfaen" w:cs="Sylfaen"/>
          <w:lang w:val="ka-GE"/>
        </w:rPr>
        <w:t xml:space="preserve"> ბიუჯეტი.</w:t>
      </w:r>
      <w:r>
        <w:rPr>
          <w:rFonts w:ascii="Sylfaen" w:eastAsia="Times New Roman" w:hAnsi="Sylfaen" w:cs="Sylfaen"/>
          <w:lang w:val="ka-GE"/>
        </w:rPr>
        <w:t xml:space="preserve"> </w:t>
      </w:r>
    </w:p>
    <w:p w:rsidR="00725EF5" w:rsidRPr="00790F49" w:rsidRDefault="00725EF5" w:rsidP="00725EF5">
      <w:pPr>
        <w:tabs>
          <w:tab w:val="left" w:pos="10170"/>
        </w:tabs>
        <w:spacing w:before="120" w:after="0" w:line="240" w:lineRule="auto"/>
        <w:ind w:right="40"/>
        <w:jc w:val="both"/>
        <w:rPr>
          <w:rFonts w:ascii="Sylfaen" w:hAnsi="Sylfaen"/>
          <w:lang w:val="ka-GE"/>
        </w:rPr>
      </w:pPr>
      <w:r>
        <w:rPr>
          <w:rFonts w:ascii="Sylfaen" w:hAnsi="Sylfaen"/>
          <w:lang w:val="ka-GE"/>
        </w:rPr>
        <w:t xml:space="preserve">ამასთანავე, კანონპროექტის მიღება არ გამოიწვევს გავლენას ბიუჯეტის ხარჯვით ნაწილზე არც საჯარო სამართლის იურიდიული პირების რეორგანიზაციისასთვის საჭირო ადმინისტრაციული პროცედურების მიმართულებით - კომისიის შექმნა, ფუნქციონირება და ა.შ. რამდენადაც აღნიშნულის უზრუნველყოფა მოხდება სამინისტროს შიდა რესურსით. </w:t>
      </w:r>
    </w:p>
    <w:p w:rsidR="002D47A3" w:rsidRDefault="002D47A3" w:rsidP="002D47A3">
      <w:pPr>
        <w:spacing w:before="120" w:after="0" w:line="240" w:lineRule="auto"/>
        <w:ind w:right="40"/>
        <w:jc w:val="both"/>
        <w:rPr>
          <w:rFonts w:ascii="Sylfaen" w:hAnsi="Sylfaen"/>
          <w:lang w:val="ka-GE"/>
        </w:rPr>
      </w:pPr>
    </w:p>
    <w:p w:rsidR="00725EF5" w:rsidRPr="002D47A3" w:rsidRDefault="00725EF5" w:rsidP="002D47A3">
      <w:pPr>
        <w:spacing w:before="120" w:after="0" w:line="240" w:lineRule="auto"/>
        <w:ind w:right="40"/>
        <w:jc w:val="both"/>
        <w:rPr>
          <w:rFonts w:ascii="Sylfaen" w:hAnsi="Sylfaen"/>
          <w:lang w:val="ka-GE"/>
        </w:rPr>
      </w:pPr>
    </w:p>
    <w:p w:rsidR="00BB5B3C" w:rsidRPr="00725EF5" w:rsidRDefault="002D47A3" w:rsidP="00B9689A">
      <w:pPr>
        <w:pStyle w:val="ListParagraph"/>
        <w:numPr>
          <w:ilvl w:val="0"/>
          <w:numId w:val="1"/>
        </w:numPr>
        <w:ind w:left="0"/>
        <w:jc w:val="both"/>
        <w:rPr>
          <w:rFonts w:ascii="Sylfaen" w:eastAsia="Times New Roman" w:hAnsi="Sylfaen" w:cs="Sylfaen"/>
          <w:lang w:val="ka-GE"/>
        </w:rPr>
      </w:pPr>
      <w:r w:rsidRPr="00725EF5">
        <w:rPr>
          <w:rFonts w:ascii="Sylfaen" w:hAnsi="Sylfaen" w:cs="Sylfaen"/>
          <w:b/>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w:t>
      </w:r>
      <w:r w:rsidR="00BB5B3C" w:rsidRPr="00725EF5">
        <w:rPr>
          <w:rFonts w:ascii="Sylfaen" w:hAnsi="Sylfaen" w:cs="Sylfaen"/>
          <w:b/>
          <w:lang w:val="ka-GE"/>
        </w:rPr>
        <w:t xml:space="preserve"> </w:t>
      </w:r>
      <w:r w:rsidR="00725EF5" w:rsidRPr="00725EF5">
        <w:rPr>
          <w:rFonts w:ascii="Sylfaen" w:hAnsi="Sylfaen"/>
          <w:b/>
          <w:lang w:val="ka-GE"/>
        </w:rPr>
        <w:t>საქართველოს კანონში ცვლილების შეტანის თაობაზე</w:t>
      </w:r>
    </w:p>
    <w:p w:rsidR="002D47A3" w:rsidRDefault="00BB5B3C" w:rsidP="00BB5B3C">
      <w:pPr>
        <w:jc w:val="both"/>
        <w:rPr>
          <w:rFonts w:ascii="Sylfaen" w:hAnsi="Sylfaen"/>
          <w:b/>
          <w:lang w:val="ka-GE"/>
        </w:rPr>
      </w:pPr>
      <w:r w:rsidRPr="00BB5B3C">
        <w:rPr>
          <w:rFonts w:ascii="Sylfaen" w:eastAsia="Times New Roman" w:hAnsi="Sylfaen" w:cs="Sylfaen"/>
          <w:lang w:val="ka-GE"/>
        </w:rPr>
        <w:t>პროექტიდან</w:t>
      </w:r>
      <w:r w:rsidRPr="00BB5B3C">
        <w:rPr>
          <w:rFonts w:ascii="Sylfaen" w:eastAsia="Times New Roman" w:hAnsi="Sylfaen"/>
          <w:lang w:val="ka-GE"/>
        </w:rPr>
        <w:t xml:space="preserve"> ამოღებულია საჯარო სამართლის იურიდიული პირი - სოციალური</w:t>
      </w:r>
      <w:r w:rsidRPr="00BB5B3C">
        <w:rPr>
          <w:rFonts w:ascii="Sylfaen" w:eastAsia="Arial Unicode MS" w:hAnsi="Sylfaen" w:cs="Arial Unicode MS"/>
          <w:noProof/>
          <w:color w:val="000000"/>
          <w:lang w:val="ka-GE"/>
        </w:rPr>
        <w:t xml:space="preserve"> მომსახურების სააგენტო</w:t>
      </w:r>
    </w:p>
    <w:p w:rsidR="00BB5B3C" w:rsidRDefault="002D47A3" w:rsidP="00BB5B3C">
      <w:pPr>
        <w:spacing w:before="120" w:after="0" w:line="240" w:lineRule="auto"/>
        <w:ind w:right="40"/>
        <w:jc w:val="both"/>
        <w:rPr>
          <w:rFonts w:ascii="Sylfaen" w:hAnsi="Sylfaen" w:cs="Sylfaen"/>
          <w:lang w:val="ka-GE"/>
        </w:rPr>
      </w:pPr>
      <w:r w:rsidRPr="002D47A3">
        <w:rPr>
          <w:rFonts w:ascii="Sylfaen" w:hAnsi="Sylfaen"/>
          <w:b/>
          <w:lang w:val="ka-GE"/>
        </w:rPr>
        <w:t>პროექტის არსი</w:t>
      </w:r>
      <w:r>
        <w:rPr>
          <w:rFonts w:ascii="Sylfaen" w:hAnsi="Sylfaen"/>
          <w:b/>
          <w:lang w:val="ka-GE"/>
        </w:rPr>
        <w:t xml:space="preserve">:  </w:t>
      </w:r>
      <w:r w:rsidRPr="00F64432">
        <w:rPr>
          <w:rFonts w:ascii="Sylfaen" w:hAnsi="Sylfaen" w:cs="Sylfaen"/>
          <w:lang w:val="ka-GE"/>
        </w:rPr>
        <w:t xml:space="preserve">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მასზე რეაგირების მიზნით, შესაბამისი ორგანოებისათვის მიმართვის ვალდებულების მქონე დაწესებულებათა ჩამონათვალში </w:t>
      </w:r>
      <w:r w:rsidRPr="00F64432">
        <w:rPr>
          <w:rFonts w:ascii="Sylfaen" w:eastAsia="Times New Roman" w:hAnsi="Sylfaen"/>
          <w:lang w:val="ka-GE"/>
        </w:rPr>
        <w:t>საჯარო სამართლის იურიდიული პირი - სოციალური</w:t>
      </w:r>
      <w:r w:rsidRPr="00F64432">
        <w:rPr>
          <w:rFonts w:ascii="Sylfaen" w:eastAsia="Arial Unicode MS" w:hAnsi="Sylfaen" w:cs="Arial Unicode MS"/>
          <w:noProof/>
          <w:color w:val="000000"/>
          <w:lang w:val="ka-GE"/>
        </w:rPr>
        <w:t xml:space="preserve"> მომსახურების სააგენტო აღარ იქნება გათვალისწინებული.</w:t>
      </w:r>
      <w:r w:rsidR="00BB5B3C">
        <w:rPr>
          <w:rFonts w:ascii="Sylfaen" w:eastAsia="Arial Unicode MS" w:hAnsi="Sylfaen" w:cs="Arial Unicode MS"/>
          <w:noProof/>
          <w:color w:val="000000"/>
          <w:lang w:val="ka-GE"/>
        </w:rPr>
        <w:t xml:space="preserve"> </w:t>
      </w:r>
      <w:r w:rsidR="00BB5B3C" w:rsidRPr="00F64432">
        <w:rPr>
          <w:rFonts w:ascii="Sylfaen" w:hAnsi="Sylfaen" w:cs="Sylfaen"/>
          <w:lang w:val="ka-GE"/>
        </w:rPr>
        <w:t>რამდენადაც მისი კომპეტენციები აღარ უკავშირდება მეურვეობისა და მზრუნველობის ფუნქციას.</w:t>
      </w:r>
    </w:p>
    <w:p w:rsidR="00725EF5" w:rsidRPr="00725EF5" w:rsidRDefault="00725EF5" w:rsidP="00725EF5">
      <w:pPr>
        <w:spacing w:before="120" w:after="0" w:line="240" w:lineRule="auto"/>
        <w:ind w:right="40"/>
        <w:jc w:val="both"/>
        <w:rPr>
          <w:rFonts w:ascii="Sylfaen" w:hAnsi="Sylfaen"/>
          <w:b/>
          <w:lang w:val="ka-GE"/>
        </w:rPr>
      </w:pPr>
      <w:r>
        <w:rPr>
          <w:rFonts w:ascii="Sylfaen" w:hAnsi="Sylfaen"/>
          <w:b/>
          <w:lang w:val="ka-GE"/>
        </w:rPr>
        <w:t>ფინანსური ვალდებულებები:</w:t>
      </w:r>
    </w:p>
    <w:p w:rsidR="005E6505" w:rsidRDefault="005E6505" w:rsidP="005E650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725EF5" w:rsidRDefault="00725EF5" w:rsidP="00BB5B3C">
      <w:pPr>
        <w:spacing w:before="120" w:after="0" w:line="240" w:lineRule="auto"/>
        <w:ind w:right="40"/>
        <w:jc w:val="both"/>
        <w:rPr>
          <w:rFonts w:ascii="Sylfaen" w:hAnsi="Sylfaen" w:cs="Sylfaen"/>
          <w:lang w:val="ka-GE"/>
        </w:rPr>
      </w:pPr>
    </w:p>
    <w:p w:rsidR="00BB5B3C" w:rsidRDefault="00BB5B3C" w:rsidP="00BB5B3C">
      <w:pPr>
        <w:spacing w:before="120" w:after="0" w:line="240" w:lineRule="auto"/>
        <w:ind w:right="40"/>
        <w:jc w:val="both"/>
        <w:rPr>
          <w:rFonts w:ascii="Sylfaen" w:hAnsi="Sylfaen" w:cs="Sylfaen"/>
          <w:lang w:val="ka-GE"/>
        </w:rPr>
      </w:pPr>
    </w:p>
    <w:p w:rsidR="00BB5B3C" w:rsidRPr="00BB5B3C" w:rsidRDefault="00BB5B3C" w:rsidP="00BB5B3C">
      <w:pPr>
        <w:pStyle w:val="ListParagraph"/>
        <w:numPr>
          <w:ilvl w:val="0"/>
          <w:numId w:val="1"/>
        </w:numPr>
        <w:ind w:left="360"/>
        <w:jc w:val="both"/>
        <w:rPr>
          <w:rFonts w:ascii="Sylfaen" w:hAnsi="Sylfaen" w:cs="Sylfaen"/>
          <w:b/>
        </w:rPr>
      </w:pPr>
      <w:r w:rsidRPr="00BB5B3C">
        <w:rPr>
          <w:rFonts w:ascii="Sylfaen" w:hAnsi="Sylfaen" w:cs="Sylfaen"/>
          <w:b/>
        </w:rPr>
        <w:t>„სოციალური მუშაობის შესახებ“</w:t>
      </w:r>
      <w:r>
        <w:rPr>
          <w:rFonts w:ascii="Sylfaen" w:hAnsi="Sylfaen" w:cs="Sylfaen"/>
          <w:b/>
          <w:lang w:val="ka-GE"/>
        </w:rPr>
        <w:t xml:space="preserve"> </w:t>
      </w:r>
      <w:r w:rsidR="005E6505" w:rsidRPr="00F64432">
        <w:rPr>
          <w:rFonts w:ascii="Sylfaen" w:hAnsi="Sylfaen"/>
          <w:b/>
          <w:lang w:val="ka-GE"/>
        </w:rPr>
        <w:t xml:space="preserve">საქართველოს კანონში </w:t>
      </w:r>
      <w:r w:rsidR="005E6505" w:rsidRPr="00F64432">
        <w:rPr>
          <w:rFonts w:ascii="Sylfaen" w:hAnsi="Sylfaen" w:cs="Sylfaen"/>
          <w:b/>
          <w:lang w:val="ka-GE"/>
        </w:rPr>
        <w:t>ცვლილების</w:t>
      </w:r>
      <w:r w:rsidR="005E6505" w:rsidRPr="00F64432">
        <w:rPr>
          <w:rFonts w:ascii="Sylfaen" w:hAnsi="Sylfaen"/>
          <w:b/>
          <w:lang w:val="ka-GE"/>
        </w:rPr>
        <w:t xml:space="preserve"> </w:t>
      </w:r>
      <w:r w:rsidR="005E6505" w:rsidRPr="00F64432">
        <w:rPr>
          <w:rFonts w:ascii="Sylfaen" w:hAnsi="Sylfaen" w:cs="Sylfaen"/>
          <w:b/>
          <w:lang w:val="ka-GE"/>
        </w:rPr>
        <w:t>შეტანის</w:t>
      </w:r>
      <w:r w:rsidR="005E6505" w:rsidRPr="00F64432">
        <w:rPr>
          <w:rFonts w:ascii="Sylfaen" w:hAnsi="Sylfaen"/>
          <w:b/>
          <w:lang w:val="ka-GE"/>
        </w:rPr>
        <w:t xml:space="preserve"> </w:t>
      </w:r>
      <w:r w:rsidR="005E6505" w:rsidRPr="00F64432">
        <w:rPr>
          <w:rFonts w:ascii="Sylfaen" w:hAnsi="Sylfaen" w:cs="Sylfaen"/>
          <w:b/>
          <w:lang w:val="ka-GE"/>
        </w:rPr>
        <w:t>თაობაზე</w:t>
      </w:r>
    </w:p>
    <w:p w:rsidR="00BB5B3C" w:rsidRDefault="00BB5B3C" w:rsidP="00BB5B3C">
      <w:pPr>
        <w:pStyle w:val="ListParagraph"/>
        <w:ind w:left="360"/>
        <w:jc w:val="both"/>
        <w:rPr>
          <w:rFonts w:ascii="Sylfaen" w:hAnsi="Sylfaen" w:cs="Sylfaen"/>
          <w:b/>
          <w:lang w:val="ka-GE"/>
        </w:rPr>
      </w:pPr>
    </w:p>
    <w:p w:rsidR="00BB5B3C" w:rsidRDefault="00BB5B3C" w:rsidP="00BB5B3C">
      <w:pPr>
        <w:pStyle w:val="ListParagraph"/>
        <w:ind w:left="0"/>
        <w:jc w:val="both"/>
        <w:rPr>
          <w:rFonts w:ascii="Sylfaen" w:eastAsia="Arial Unicode MS" w:hAnsi="Sylfaen" w:cs="Arial Unicode MS"/>
          <w:noProof/>
          <w:color w:val="000000"/>
          <w:lang w:val="ka-GE"/>
        </w:rPr>
      </w:pPr>
      <w:r>
        <w:rPr>
          <w:rFonts w:ascii="Sylfaen" w:eastAsia="Times New Roman" w:hAnsi="Sylfaen"/>
          <w:lang w:val="ka-GE"/>
        </w:rPr>
        <w:t xml:space="preserve">პროექტიდან ამოღებულია </w:t>
      </w:r>
      <w:r w:rsidRPr="00F64432">
        <w:rPr>
          <w:rFonts w:ascii="Sylfaen" w:eastAsia="Times New Roman" w:hAnsi="Sylfaen"/>
          <w:lang w:val="ka-GE"/>
        </w:rPr>
        <w:t>საჯარო სამართლის იურიდიული პირი - სოციალური</w:t>
      </w:r>
      <w:r w:rsidRPr="00F64432">
        <w:rPr>
          <w:rFonts w:ascii="Sylfaen" w:eastAsia="Arial Unicode MS" w:hAnsi="Sylfaen" w:cs="Arial Unicode MS"/>
          <w:noProof/>
          <w:color w:val="000000"/>
          <w:lang w:val="ka-GE"/>
        </w:rPr>
        <w:t xml:space="preserve"> მომსახურების სააგენტო</w:t>
      </w:r>
    </w:p>
    <w:p w:rsidR="00BB5B3C" w:rsidRPr="00BB5B3C" w:rsidRDefault="00BB5B3C" w:rsidP="00BB5B3C">
      <w:pPr>
        <w:pStyle w:val="ListParagraph"/>
        <w:ind w:left="0"/>
        <w:jc w:val="both"/>
        <w:rPr>
          <w:rFonts w:ascii="Sylfaen" w:hAnsi="Sylfaen" w:cs="Sylfaen"/>
          <w:b/>
        </w:rPr>
      </w:pPr>
      <w:r>
        <w:rPr>
          <w:rFonts w:ascii="Sylfaen" w:eastAsia="Arial Unicode MS" w:hAnsi="Sylfaen" w:cs="Arial Unicode MS"/>
          <w:noProof/>
          <w:color w:val="000000"/>
          <w:lang w:val="ka-GE"/>
        </w:rPr>
        <w:t xml:space="preserve">გასწორდა </w:t>
      </w:r>
      <w:r w:rsidRPr="00F64432">
        <w:rPr>
          <w:rFonts w:ascii="Sylfaen" w:eastAsia="Arial Unicode MS" w:hAnsi="Sylfaen" w:cs="Arial Unicode MS"/>
          <w:noProof/>
          <w:color w:val="000000"/>
          <w:lang w:val="ka-GE"/>
        </w:rPr>
        <w:t xml:space="preserve">საქართველოს </w:t>
      </w:r>
      <w:r w:rsidRPr="00F64432">
        <w:rPr>
          <w:rFonts w:ascii="Sylfaen" w:hAnsi="Sylfaen" w:cs="Sylfaen"/>
          <w:lang w:val="ka-GE"/>
        </w:rPr>
        <w:t xml:space="preserve">ოკუპირებული ტერიტორიებიდან დევნილთა, </w:t>
      </w:r>
      <w:r w:rsidRPr="00F64432">
        <w:rPr>
          <w:rFonts w:ascii="Sylfaen" w:hAnsi="Sylfaen" w:cs="Sylfaen"/>
        </w:rPr>
        <w:t>შრომის</w:t>
      </w:r>
      <w:r w:rsidRPr="00F64432">
        <w:t xml:space="preserve">, </w:t>
      </w:r>
      <w:r w:rsidRPr="00F64432">
        <w:rPr>
          <w:rFonts w:ascii="Sylfaen" w:hAnsi="Sylfaen" w:cs="Sylfaen"/>
        </w:rPr>
        <w:t>ჯანმრთელობისა</w:t>
      </w:r>
      <w:r w:rsidRPr="00F64432">
        <w:t xml:space="preserve"> </w:t>
      </w:r>
      <w:r w:rsidRPr="00F64432">
        <w:rPr>
          <w:rFonts w:ascii="Sylfaen" w:hAnsi="Sylfaen" w:cs="Sylfaen"/>
        </w:rPr>
        <w:t>და</w:t>
      </w:r>
      <w:r w:rsidRPr="00F64432">
        <w:t xml:space="preserve"> </w:t>
      </w:r>
      <w:r w:rsidRPr="00F64432">
        <w:rPr>
          <w:rFonts w:ascii="Sylfaen" w:hAnsi="Sylfaen" w:cs="Sylfaen"/>
        </w:rPr>
        <w:t>სოციალური</w:t>
      </w:r>
      <w:r w:rsidRPr="00F64432">
        <w:t xml:space="preserve"> </w:t>
      </w:r>
      <w:r w:rsidRPr="00F64432">
        <w:rPr>
          <w:rFonts w:ascii="Sylfaen" w:hAnsi="Sylfaen" w:cs="Sylfaen"/>
        </w:rPr>
        <w:t>დაცვის</w:t>
      </w:r>
      <w:r w:rsidRPr="00F64432">
        <w:t xml:space="preserve"> </w:t>
      </w:r>
      <w:r w:rsidRPr="00F64432">
        <w:rPr>
          <w:rFonts w:ascii="Sylfaen" w:hAnsi="Sylfaen" w:cs="Sylfaen"/>
        </w:rPr>
        <w:t>სამინისტროსა და საქართველოს</w:t>
      </w:r>
      <w:r w:rsidRPr="00F64432">
        <w:t xml:space="preserve"> </w:t>
      </w:r>
      <w:r w:rsidRPr="00F64432">
        <w:rPr>
          <w:rFonts w:ascii="Sylfaen" w:hAnsi="Sylfaen" w:cs="Sylfaen"/>
        </w:rPr>
        <w:t>განათლების</w:t>
      </w:r>
      <w:r w:rsidRPr="00F64432">
        <w:rPr>
          <w:rFonts w:ascii="Sylfaen" w:hAnsi="Sylfaen" w:cs="Sylfaen"/>
          <w:lang w:val="ka-GE"/>
        </w:rPr>
        <w:t>,</w:t>
      </w:r>
      <w:r w:rsidRPr="00F64432">
        <w:t xml:space="preserve"> </w:t>
      </w:r>
      <w:r w:rsidRPr="00F64432">
        <w:rPr>
          <w:rFonts w:ascii="Sylfaen" w:hAnsi="Sylfaen" w:cs="Sylfaen"/>
        </w:rPr>
        <w:t>მეცნიერების</w:t>
      </w:r>
      <w:r w:rsidRPr="00F64432">
        <w:rPr>
          <w:rFonts w:ascii="Sylfaen" w:hAnsi="Sylfaen" w:cs="Sylfaen"/>
          <w:lang w:val="ka-GE"/>
        </w:rPr>
        <w:t>, კულტურისა და სპორტის</w:t>
      </w:r>
      <w:r w:rsidRPr="00F64432">
        <w:t xml:space="preserve"> </w:t>
      </w:r>
      <w:r w:rsidRPr="00F64432">
        <w:rPr>
          <w:rFonts w:ascii="Sylfaen" w:hAnsi="Sylfaen" w:cs="Sylfaen"/>
        </w:rPr>
        <w:t>სამინისტროს დასახელებ</w:t>
      </w:r>
      <w:r>
        <w:rPr>
          <w:rFonts w:ascii="Sylfaen" w:hAnsi="Sylfaen" w:cs="Sylfaen"/>
          <w:lang w:val="ka-GE"/>
        </w:rPr>
        <w:t>ები</w:t>
      </w:r>
      <w:r w:rsidRPr="00F64432">
        <w:rPr>
          <w:rFonts w:ascii="Sylfaen" w:hAnsi="Sylfaen" w:cs="Sylfaen"/>
        </w:rPr>
        <w:t>.</w:t>
      </w:r>
    </w:p>
    <w:p w:rsidR="00BB5B3C" w:rsidRDefault="00BB5B3C" w:rsidP="00BB5B3C">
      <w:pPr>
        <w:spacing w:before="120" w:after="0" w:line="240" w:lineRule="auto"/>
        <w:ind w:right="40" w:firstLine="426"/>
        <w:jc w:val="both"/>
        <w:rPr>
          <w:rFonts w:ascii="Sylfaen" w:eastAsia="Arial Unicode MS" w:hAnsi="Sylfaen" w:cs="Arial Unicode MS"/>
          <w:b/>
          <w:color w:val="000000"/>
          <w:lang w:val="ka-GE"/>
        </w:rPr>
      </w:pPr>
    </w:p>
    <w:p w:rsidR="002D47A3" w:rsidRDefault="00BB5B3C" w:rsidP="002D47A3">
      <w:pPr>
        <w:pStyle w:val="NoSpacing"/>
        <w:ind w:right="362"/>
        <w:jc w:val="both"/>
        <w:rPr>
          <w:rFonts w:ascii="Sylfaen" w:hAnsi="Sylfaen" w:cs="Sylfaen"/>
          <w:lang w:val="ka-GE"/>
        </w:rPr>
      </w:pPr>
      <w:r w:rsidRPr="002D47A3">
        <w:rPr>
          <w:rFonts w:ascii="Sylfaen" w:hAnsi="Sylfaen"/>
          <w:b/>
          <w:lang w:val="ka-GE"/>
        </w:rPr>
        <w:t>პროექტის არსი</w:t>
      </w:r>
      <w:r>
        <w:rPr>
          <w:rFonts w:ascii="Sylfaen" w:hAnsi="Sylfaen"/>
          <w:b/>
          <w:lang w:val="ka-GE"/>
        </w:rPr>
        <w:t xml:space="preserve">:  </w:t>
      </w:r>
      <w:r w:rsidRPr="00F64432">
        <w:rPr>
          <w:rFonts w:ascii="Sylfaen" w:eastAsia="Times New Roman" w:hAnsi="Sylfaen"/>
          <w:lang w:val="ka-GE"/>
        </w:rPr>
        <w:t>სსიპ - სოციალური</w:t>
      </w:r>
      <w:r w:rsidRPr="00F64432">
        <w:rPr>
          <w:rFonts w:ascii="Sylfaen" w:eastAsia="Arial Unicode MS" w:hAnsi="Sylfaen" w:cs="Arial Unicode MS"/>
          <w:noProof/>
          <w:color w:val="000000"/>
          <w:lang w:val="ka-GE"/>
        </w:rPr>
        <w:t xml:space="preserve"> მომსახურების სააგენტოს აღარ ექნება ფუნქციები </w:t>
      </w:r>
      <w:r w:rsidRPr="00F64432">
        <w:rPr>
          <w:rFonts w:ascii="Sylfaen" w:hAnsi="Sylfaen" w:cs="Sylfaen"/>
          <w:lang w:val="ka-GE"/>
        </w:rPr>
        <w:t>სოციალური მუშაობის</w:t>
      </w:r>
      <w:r w:rsidRPr="00F64432">
        <w:rPr>
          <w:rFonts w:ascii="Sylfaen" w:hAnsi="Sylfaen" w:cs="Sylfaen"/>
        </w:rPr>
        <w:t xml:space="preserve"> </w:t>
      </w:r>
      <w:r w:rsidRPr="00F64432">
        <w:rPr>
          <w:rFonts w:ascii="Sylfaen" w:hAnsi="Sylfaen" w:cs="Sylfaen"/>
          <w:lang w:val="ka-GE"/>
        </w:rPr>
        <w:t xml:space="preserve">მიმართულებით, </w:t>
      </w:r>
      <w:r w:rsidRPr="00F64432">
        <w:rPr>
          <w:rFonts w:ascii="Sylfaen" w:hAnsi="Sylfaen" w:cs="Sylfaen"/>
        </w:rPr>
        <w:t xml:space="preserve">რამდენადაც მისი </w:t>
      </w:r>
      <w:r w:rsidRPr="00F64432">
        <w:rPr>
          <w:rFonts w:ascii="Sylfaen" w:hAnsi="Sylfaen" w:cs="Sylfaen"/>
          <w:lang w:val="ka-GE"/>
        </w:rPr>
        <w:t>კომპეტენციები</w:t>
      </w:r>
      <w:r w:rsidRPr="00F64432">
        <w:rPr>
          <w:rFonts w:ascii="Sylfaen" w:hAnsi="Sylfaen" w:cs="Sylfaen"/>
        </w:rPr>
        <w:t xml:space="preserve"> აღარ უკავ</w:t>
      </w:r>
      <w:r w:rsidRPr="00F64432">
        <w:rPr>
          <w:rFonts w:ascii="Sylfaen" w:hAnsi="Sylfaen" w:cs="Sylfaen"/>
          <w:lang w:val="ka-GE"/>
        </w:rPr>
        <w:t>შ</w:t>
      </w:r>
      <w:r w:rsidRPr="00F64432">
        <w:rPr>
          <w:rFonts w:ascii="Sylfaen" w:hAnsi="Sylfaen" w:cs="Sylfaen"/>
        </w:rPr>
        <w:t>ირდება მეურვე</w:t>
      </w:r>
      <w:r w:rsidRPr="00F64432">
        <w:rPr>
          <w:rFonts w:ascii="Sylfaen" w:hAnsi="Sylfaen" w:cs="Sylfaen"/>
          <w:lang w:val="ka-GE"/>
        </w:rPr>
        <w:t>ობისა და მზრუნველობის ფუნქციას.</w:t>
      </w:r>
      <w:r>
        <w:rPr>
          <w:rFonts w:ascii="Sylfaen" w:hAnsi="Sylfaen" w:cs="Sylfaen"/>
          <w:lang w:val="ka-GE"/>
        </w:rPr>
        <w:t xml:space="preserve"> </w:t>
      </w:r>
    </w:p>
    <w:p w:rsidR="00BB5B3C" w:rsidRDefault="00BB5B3C" w:rsidP="002D47A3">
      <w:pPr>
        <w:pStyle w:val="NoSpacing"/>
        <w:ind w:right="362"/>
        <w:jc w:val="both"/>
        <w:rPr>
          <w:rFonts w:ascii="Sylfaen" w:hAnsi="Sylfaen" w:cs="Sylfaen"/>
          <w:lang w:val="ka-GE"/>
        </w:rPr>
      </w:pPr>
    </w:p>
    <w:p w:rsidR="00BB5B3C" w:rsidRDefault="00BB5B3C" w:rsidP="00BB5B3C">
      <w:pPr>
        <w:pStyle w:val="NoSpacing"/>
        <w:ind w:right="362"/>
        <w:jc w:val="both"/>
        <w:rPr>
          <w:rFonts w:ascii="Sylfaen" w:hAnsi="Sylfaen" w:cs="Sylfaen"/>
        </w:rPr>
      </w:pPr>
      <w:r w:rsidRPr="00F64432">
        <w:rPr>
          <w:rFonts w:ascii="Sylfaen" w:eastAsia="Arial Unicode MS" w:hAnsi="Sylfaen" w:cs="Arial Unicode MS"/>
          <w:noProof/>
          <w:color w:val="000000"/>
          <w:lang w:val="ka-GE"/>
        </w:rPr>
        <w:t>ამასთან, კანონპროექტი ითვალისწინებს კანონში არსებული გარკვეული ტექნიკური ხარვეზების გასწორებას</w:t>
      </w:r>
      <w:r>
        <w:rPr>
          <w:rFonts w:ascii="Sylfaen" w:eastAsia="Arial Unicode MS" w:hAnsi="Sylfaen" w:cs="Arial Unicode MS"/>
          <w:noProof/>
          <w:color w:val="000000"/>
          <w:lang w:val="ka-GE"/>
        </w:rPr>
        <w:t>, რაც უკავშირდება</w:t>
      </w:r>
      <w:r w:rsidRPr="00F64432">
        <w:rPr>
          <w:rFonts w:ascii="Sylfaen" w:eastAsia="Arial Unicode MS" w:hAnsi="Sylfaen" w:cs="Arial Unicode MS"/>
          <w:noProof/>
          <w:color w:val="000000"/>
          <w:lang w:val="ka-GE"/>
        </w:rPr>
        <w:t xml:space="preserve"> საქართველოს </w:t>
      </w:r>
      <w:r w:rsidRPr="00F64432">
        <w:rPr>
          <w:rFonts w:ascii="Sylfaen" w:hAnsi="Sylfaen" w:cs="Sylfaen"/>
          <w:lang w:val="ka-GE"/>
        </w:rPr>
        <w:t xml:space="preserve">ოკუპირებული ტერიტორიებიდან დევნილთა, </w:t>
      </w:r>
      <w:r w:rsidRPr="00F64432">
        <w:rPr>
          <w:rFonts w:ascii="Sylfaen" w:hAnsi="Sylfaen" w:cs="Sylfaen"/>
        </w:rPr>
        <w:t>შრომის</w:t>
      </w:r>
      <w:r w:rsidRPr="00F64432">
        <w:t xml:space="preserve">, </w:t>
      </w:r>
      <w:r w:rsidRPr="00F64432">
        <w:rPr>
          <w:rFonts w:ascii="Sylfaen" w:hAnsi="Sylfaen" w:cs="Sylfaen"/>
        </w:rPr>
        <w:t>ჯანმრთელობისა</w:t>
      </w:r>
      <w:r w:rsidRPr="00F64432">
        <w:t xml:space="preserve"> </w:t>
      </w:r>
      <w:r w:rsidRPr="00F64432">
        <w:rPr>
          <w:rFonts w:ascii="Sylfaen" w:hAnsi="Sylfaen" w:cs="Sylfaen"/>
        </w:rPr>
        <w:t>და</w:t>
      </w:r>
      <w:r w:rsidRPr="00F64432">
        <w:t xml:space="preserve"> </w:t>
      </w:r>
      <w:r w:rsidRPr="00F64432">
        <w:rPr>
          <w:rFonts w:ascii="Sylfaen" w:hAnsi="Sylfaen" w:cs="Sylfaen"/>
        </w:rPr>
        <w:t>სოციალური</w:t>
      </w:r>
      <w:r w:rsidRPr="00F64432">
        <w:t xml:space="preserve"> </w:t>
      </w:r>
      <w:r w:rsidRPr="00F64432">
        <w:rPr>
          <w:rFonts w:ascii="Sylfaen" w:hAnsi="Sylfaen" w:cs="Sylfaen"/>
        </w:rPr>
        <w:t>დაცვის</w:t>
      </w:r>
      <w:r w:rsidRPr="00F64432">
        <w:t xml:space="preserve"> </w:t>
      </w:r>
      <w:r w:rsidRPr="00F64432">
        <w:rPr>
          <w:rFonts w:ascii="Sylfaen" w:hAnsi="Sylfaen" w:cs="Sylfaen"/>
        </w:rPr>
        <w:t>სამინისტროსა და საქართველოს</w:t>
      </w:r>
      <w:r w:rsidRPr="00F64432">
        <w:t xml:space="preserve"> </w:t>
      </w:r>
      <w:r w:rsidRPr="00F64432">
        <w:rPr>
          <w:rFonts w:ascii="Sylfaen" w:hAnsi="Sylfaen" w:cs="Sylfaen"/>
        </w:rPr>
        <w:t>განათლების</w:t>
      </w:r>
      <w:r w:rsidRPr="00F64432">
        <w:rPr>
          <w:rFonts w:ascii="Sylfaen" w:hAnsi="Sylfaen" w:cs="Sylfaen"/>
          <w:lang w:val="ka-GE"/>
        </w:rPr>
        <w:t>,</w:t>
      </w:r>
      <w:r w:rsidRPr="00F64432">
        <w:t xml:space="preserve"> </w:t>
      </w:r>
      <w:r w:rsidRPr="00F64432">
        <w:rPr>
          <w:rFonts w:ascii="Sylfaen" w:hAnsi="Sylfaen" w:cs="Sylfaen"/>
        </w:rPr>
        <w:t>მეცნიერების</w:t>
      </w:r>
      <w:r w:rsidRPr="00F64432">
        <w:rPr>
          <w:rFonts w:ascii="Sylfaen" w:hAnsi="Sylfaen" w:cs="Sylfaen"/>
          <w:lang w:val="ka-GE"/>
        </w:rPr>
        <w:t>, კულტურისა და სპორტის</w:t>
      </w:r>
      <w:r w:rsidRPr="00F64432">
        <w:t xml:space="preserve"> </w:t>
      </w:r>
      <w:r w:rsidRPr="00F64432">
        <w:rPr>
          <w:rFonts w:ascii="Sylfaen" w:hAnsi="Sylfaen" w:cs="Sylfaen"/>
        </w:rPr>
        <w:t>სამინისტროს დასახელებ</w:t>
      </w:r>
      <w:r>
        <w:rPr>
          <w:rFonts w:ascii="Sylfaen" w:hAnsi="Sylfaen" w:cs="Sylfaen"/>
          <w:lang w:val="ka-GE"/>
        </w:rPr>
        <w:t>ას</w:t>
      </w:r>
      <w:r w:rsidRPr="00F64432">
        <w:rPr>
          <w:rFonts w:ascii="Sylfaen" w:hAnsi="Sylfaen" w:cs="Sylfaen"/>
        </w:rPr>
        <w:t>.</w:t>
      </w:r>
    </w:p>
    <w:p w:rsidR="005E6505" w:rsidRDefault="005E6505" w:rsidP="00BB5B3C">
      <w:pPr>
        <w:pStyle w:val="NoSpacing"/>
        <w:ind w:right="362"/>
        <w:jc w:val="both"/>
        <w:rPr>
          <w:rFonts w:ascii="Sylfaen" w:hAnsi="Sylfaen" w:cs="Sylfaen"/>
        </w:rPr>
      </w:pPr>
    </w:p>
    <w:p w:rsidR="005E6505" w:rsidRPr="00725EF5" w:rsidRDefault="005E6505" w:rsidP="005E6505">
      <w:pPr>
        <w:spacing w:before="120" w:after="0" w:line="240" w:lineRule="auto"/>
        <w:ind w:right="40"/>
        <w:jc w:val="both"/>
        <w:rPr>
          <w:rFonts w:ascii="Sylfaen" w:hAnsi="Sylfaen"/>
          <w:b/>
          <w:lang w:val="ka-GE"/>
        </w:rPr>
      </w:pPr>
      <w:r>
        <w:rPr>
          <w:rFonts w:ascii="Sylfaen" w:hAnsi="Sylfaen"/>
          <w:b/>
          <w:lang w:val="ka-GE"/>
        </w:rPr>
        <w:t>ფინანსური ვალდებულებები:</w:t>
      </w:r>
    </w:p>
    <w:p w:rsidR="005E6505" w:rsidRDefault="005E6505" w:rsidP="005E650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5E6505" w:rsidRDefault="005E6505" w:rsidP="00BB5B3C">
      <w:pPr>
        <w:pStyle w:val="NoSpacing"/>
        <w:ind w:right="362"/>
        <w:jc w:val="both"/>
        <w:rPr>
          <w:rFonts w:ascii="Sylfaen" w:hAnsi="Sylfaen" w:cs="Sylfaen"/>
        </w:rPr>
      </w:pPr>
    </w:p>
    <w:p w:rsidR="00BB5B3C" w:rsidRDefault="00BB5B3C" w:rsidP="00BB5B3C">
      <w:pPr>
        <w:pStyle w:val="NoSpacing"/>
        <w:ind w:right="362"/>
        <w:jc w:val="both"/>
        <w:rPr>
          <w:rFonts w:ascii="Sylfaen" w:hAnsi="Sylfaen" w:cs="Sylfaen"/>
        </w:rPr>
      </w:pPr>
    </w:p>
    <w:p w:rsidR="00BB5B3C" w:rsidRPr="00EF1B3C" w:rsidRDefault="00EF1B3C" w:rsidP="00B9689A">
      <w:pPr>
        <w:pStyle w:val="ListParagraph"/>
        <w:numPr>
          <w:ilvl w:val="0"/>
          <w:numId w:val="1"/>
        </w:numPr>
        <w:ind w:left="-90"/>
        <w:jc w:val="both"/>
        <w:rPr>
          <w:rFonts w:ascii="Sylfaen" w:hAnsi="Sylfaen" w:cs="Sylfaen"/>
          <w:b/>
        </w:rPr>
      </w:pPr>
      <w:r w:rsidRPr="00EF1B3C">
        <w:rPr>
          <w:rFonts w:ascii="Sylfaen" w:hAnsi="Sylfaen" w:cs="Sylfaen"/>
          <w:b/>
        </w:rPr>
        <w:lastRenderedPageBreak/>
        <w:t>„ფსიქიატრიული დახმარების შესახებ“</w:t>
      </w:r>
      <w:r>
        <w:rPr>
          <w:rFonts w:ascii="Sylfaen" w:hAnsi="Sylfaen" w:cs="Sylfaen"/>
          <w:b/>
          <w:lang w:val="ka-GE"/>
        </w:rPr>
        <w:t xml:space="preserve"> </w:t>
      </w:r>
      <w:r w:rsidR="005E6505" w:rsidRPr="00F64432">
        <w:rPr>
          <w:rFonts w:ascii="Sylfaen" w:hAnsi="Sylfaen" w:cs="Sylfaen"/>
          <w:b/>
          <w:lang w:val="ka-GE"/>
        </w:rPr>
        <w:t>საქართველოს კანონში</w:t>
      </w:r>
      <w:r w:rsidR="005E6505" w:rsidRPr="00F64432">
        <w:rPr>
          <w:rFonts w:ascii="Sylfaen" w:hAnsi="Sylfaen"/>
          <w:b/>
          <w:lang w:val="ka-GE"/>
        </w:rPr>
        <w:t xml:space="preserve"> </w:t>
      </w:r>
      <w:r w:rsidR="005E6505" w:rsidRPr="00F64432">
        <w:rPr>
          <w:rFonts w:ascii="Sylfaen" w:hAnsi="Sylfaen" w:cs="Sylfaen"/>
          <w:b/>
          <w:lang w:val="ka-GE"/>
        </w:rPr>
        <w:t>ცვლილების</w:t>
      </w:r>
      <w:r w:rsidR="005E6505" w:rsidRPr="00F64432">
        <w:rPr>
          <w:rFonts w:ascii="Sylfaen" w:hAnsi="Sylfaen"/>
          <w:b/>
          <w:lang w:val="ka-GE"/>
        </w:rPr>
        <w:t xml:space="preserve"> </w:t>
      </w:r>
      <w:r w:rsidR="005E6505" w:rsidRPr="00F64432">
        <w:rPr>
          <w:rFonts w:ascii="Sylfaen" w:hAnsi="Sylfaen" w:cs="Sylfaen"/>
          <w:b/>
          <w:lang w:val="ka-GE"/>
        </w:rPr>
        <w:t>შეტანის</w:t>
      </w:r>
      <w:r w:rsidR="005E6505" w:rsidRPr="00F64432">
        <w:rPr>
          <w:rFonts w:ascii="Sylfaen" w:hAnsi="Sylfaen"/>
          <w:b/>
          <w:lang w:val="ka-GE"/>
        </w:rPr>
        <w:t xml:space="preserve"> </w:t>
      </w:r>
      <w:r w:rsidR="005E6505" w:rsidRPr="00F64432">
        <w:rPr>
          <w:rFonts w:ascii="Sylfaen" w:hAnsi="Sylfaen" w:cs="Sylfaen"/>
          <w:b/>
          <w:lang w:val="ka-GE"/>
        </w:rPr>
        <w:t>თაობაზე</w:t>
      </w:r>
    </w:p>
    <w:p w:rsidR="00EF1B3C" w:rsidRDefault="00EF1B3C" w:rsidP="00EF1B3C">
      <w:pPr>
        <w:pStyle w:val="ListParagraph"/>
        <w:ind w:left="360"/>
        <w:jc w:val="both"/>
        <w:rPr>
          <w:rFonts w:ascii="Sylfaen" w:hAnsi="Sylfaen" w:cs="Sylfaen"/>
          <w:b/>
          <w:lang w:val="ka-GE"/>
        </w:rPr>
      </w:pPr>
    </w:p>
    <w:p w:rsidR="00EF1B3C" w:rsidRPr="00BB5B3C" w:rsidRDefault="00EF1B3C" w:rsidP="00EF1B3C">
      <w:pPr>
        <w:ind w:left="-90"/>
        <w:jc w:val="both"/>
        <w:rPr>
          <w:rFonts w:ascii="Sylfaen" w:hAnsi="Sylfaen"/>
          <w:b/>
          <w:lang w:val="ka-GE"/>
        </w:rPr>
      </w:pPr>
      <w:r w:rsidRPr="00BB5B3C">
        <w:rPr>
          <w:rFonts w:ascii="Sylfaen" w:hAnsi="Sylfaen"/>
          <w:lang w:val="ka-GE"/>
        </w:rPr>
        <w:t xml:space="preserve">პროექტში </w:t>
      </w:r>
      <w:r w:rsidRPr="002D47A3">
        <w:rPr>
          <w:rFonts w:ascii="Sylfaen" w:hAnsi="Sylfaen"/>
          <w:lang w:val="ka-GE"/>
        </w:rPr>
        <w:t>სსიპ - სოციალური მომსახურების სააგენტო</w:t>
      </w:r>
      <w:r>
        <w:rPr>
          <w:rFonts w:ascii="Sylfaen" w:hAnsi="Sylfaen"/>
          <w:lang w:val="ka-GE"/>
        </w:rPr>
        <w:t xml:space="preserve">ს ნაცვლად განისაზღვრა სსიპ - </w:t>
      </w:r>
      <w:r w:rsidRPr="002D47A3">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p>
    <w:p w:rsidR="00EF1B3C" w:rsidRDefault="00EF1B3C" w:rsidP="00EF1B3C">
      <w:pPr>
        <w:pStyle w:val="ListParagraph"/>
        <w:ind w:left="-90"/>
        <w:jc w:val="both"/>
        <w:rPr>
          <w:rFonts w:ascii="Sylfaen" w:hAnsi="Sylfaen" w:cs="Sylfaen"/>
          <w:lang w:val="ka-GE"/>
        </w:rPr>
      </w:pPr>
      <w:r w:rsidRPr="002D47A3">
        <w:rPr>
          <w:rFonts w:ascii="Sylfaen" w:hAnsi="Sylfaen"/>
          <w:b/>
          <w:lang w:val="ka-GE"/>
        </w:rPr>
        <w:t>პროექტის არსი</w:t>
      </w:r>
      <w:r>
        <w:rPr>
          <w:rFonts w:ascii="Sylfaen" w:hAnsi="Sylfaen"/>
          <w:b/>
          <w:lang w:val="ka-GE"/>
        </w:rPr>
        <w:t xml:space="preserve">:  </w:t>
      </w:r>
      <w:r w:rsidRPr="00F64432">
        <w:rPr>
          <w:rFonts w:ascii="Sylfaen" w:hAnsi="Sylfaen" w:cs="Sylfaen"/>
          <w:lang w:val="ka-GE"/>
        </w:rPr>
        <w:t>სტაციონარში</w:t>
      </w:r>
      <w:r w:rsidRPr="00F64432">
        <w:rPr>
          <w:lang w:val="ka-GE"/>
        </w:rPr>
        <w:t xml:space="preserve"> </w:t>
      </w:r>
      <w:r w:rsidRPr="00F64432">
        <w:rPr>
          <w:rFonts w:ascii="Sylfaen" w:hAnsi="Sylfaen" w:cs="Sylfaen"/>
          <w:lang w:val="ka-GE"/>
        </w:rPr>
        <w:t>მყოფ</w:t>
      </w:r>
      <w:r w:rsidRPr="00F64432">
        <w:rPr>
          <w:lang w:val="ka-GE"/>
        </w:rPr>
        <w:t xml:space="preserve"> </w:t>
      </w:r>
      <w:r w:rsidRPr="00F64432">
        <w:rPr>
          <w:rFonts w:ascii="Sylfaen" w:hAnsi="Sylfaen" w:cs="Sylfaen"/>
          <w:lang w:val="ka-GE"/>
        </w:rPr>
        <w:t>მხარდაჭერის</w:t>
      </w:r>
      <w:r w:rsidRPr="00F64432">
        <w:rPr>
          <w:lang w:val="ka-GE"/>
        </w:rPr>
        <w:t xml:space="preserve"> </w:t>
      </w:r>
      <w:r w:rsidRPr="00F64432">
        <w:rPr>
          <w:rFonts w:ascii="Sylfaen" w:hAnsi="Sylfaen" w:cs="Sylfaen"/>
          <w:lang w:val="ka-GE"/>
        </w:rPr>
        <w:t>მიმღებთა</w:t>
      </w:r>
      <w:r w:rsidRPr="00F64432">
        <w:rPr>
          <w:lang w:val="ka-GE"/>
        </w:rPr>
        <w:t xml:space="preserve"> </w:t>
      </w:r>
      <w:r w:rsidRPr="00F64432">
        <w:rPr>
          <w:rFonts w:ascii="Sylfaen" w:hAnsi="Sylfaen" w:cs="Sylfaen"/>
          <w:lang w:val="ka-GE"/>
        </w:rPr>
        <w:t>შესახებ</w:t>
      </w:r>
      <w:r w:rsidRPr="00F64432">
        <w:rPr>
          <w:lang w:val="ka-GE"/>
        </w:rPr>
        <w:t xml:space="preserve"> </w:t>
      </w:r>
      <w:r w:rsidRPr="00F64432">
        <w:rPr>
          <w:rFonts w:ascii="Sylfaen" w:hAnsi="Sylfaen" w:cs="Sylfaen"/>
          <w:lang w:val="ka-GE"/>
        </w:rPr>
        <w:t>ინფორმაციას</w:t>
      </w:r>
      <w:r w:rsidRPr="00F64432">
        <w:rPr>
          <w:lang w:val="ka-GE"/>
        </w:rPr>
        <w:t xml:space="preserve"> </w:t>
      </w:r>
      <w:r w:rsidRPr="00F64432">
        <w:rPr>
          <w:rFonts w:ascii="Sylfaen" w:hAnsi="Sylfaen" w:cs="Sylfaen"/>
          <w:lang w:val="ka-GE"/>
        </w:rPr>
        <w:t>ფსიქიატრიული</w:t>
      </w:r>
      <w:r w:rsidRPr="00F64432">
        <w:rPr>
          <w:lang w:val="ka-GE"/>
        </w:rPr>
        <w:t xml:space="preserve"> </w:t>
      </w:r>
      <w:r w:rsidRPr="00F64432">
        <w:rPr>
          <w:rFonts w:ascii="Sylfaen" w:hAnsi="Sylfaen" w:cs="Sylfaen"/>
          <w:lang w:val="ka-GE"/>
        </w:rPr>
        <w:t>დაწესებულება</w:t>
      </w:r>
      <w:r w:rsidRPr="00F64432">
        <w:rPr>
          <w:lang w:val="ka-GE"/>
        </w:rPr>
        <w:t xml:space="preserve"> </w:t>
      </w:r>
      <w:r w:rsidRPr="00F64432">
        <w:rPr>
          <w:rFonts w:ascii="Sylfaen" w:hAnsi="Sylfaen" w:cs="Sylfaen"/>
          <w:lang w:val="ka-GE"/>
        </w:rPr>
        <w:t>ნაცვლად სსიპ - სოციალური მომსახურების სააგენტოსი, გაუგზავნის</w:t>
      </w:r>
      <w:r w:rsidRPr="00F64432">
        <w:rPr>
          <w:lang w:val="ka-GE"/>
        </w:rPr>
        <w:t xml:space="preserve"> </w:t>
      </w:r>
      <w:r w:rsidRPr="00F64432">
        <w:rPr>
          <w:rFonts w:ascii="Sylfaen" w:hAnsi="Sylfaen" w:cs="Sylfaen"/>
          <w:lang w:val="ka-GE"/>
        </w:rPr>
        <w:t xml:space="preserve">საქართველოს </w:t>
      </w:r>
      <w:r w:rsidRPr="00F64432">
        <w:rPr>
          <w:rFonts w:ascii="Sylfaen" w:hAnsi="Sylfaen"/>
          <w:lang w:val="ka-GE"/>
        </w:rPr>
        <w:t>ოკუპირებული ტერიტორიებიდან დევნილთა,</w:t>
      </w:r>
      <w:r w:rsidRPr="00F64432">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მეურვეობისა და მზრუნველობის შესაბამის ორგანოს</w:t>
      </w:r>
      <w:r>
        <w:rPr>
          <w:rFonts w:ascii="Sylfaen" w:hAnsi="Sylfaen" w:cs="Sylfaen"/>
          <w:lang w:val="ka-GE"/>
        </w:rPr>
        <w:t xml:space="preserve"> - „</w:t>
      </w:r>
      <w:r w:rsidRPr="00EF1B3C">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სააგენტოს</w:t>
      </w:r>
      <w:r w:rsidRPr="00F64432">
        <w:rPr>
          <w:rFonts w:ascii="Sylfaen" w:hAnsi="Sylfaen" w:cs="Sylfaen"/>
          <w:lang w:val="ka-GE"/>
        </w:rPr>
        <w:t>.</w:t>
      </w:r>
    </w:p>
    <w:p w:rsidR="005E6505" w:rsidRPr="00725EF5" w:rsidRDefault="005E6505" w:rsidP="005E6505">
      <w:pPr>
        <w:spacing w:before="120" w:after="0" w:line="240" w:lineRule="auto"/>
        <w:ind w:left="-90" w:right="40"/>
        <w:jc w:val="both"/>
        <w:rPr>
          <w:rFonts w:ascii="Sylfaen" w:hAnsi="Sylfaen"/>
          <w:b/>
          <w:lang w:val="ka-GE"/>
        </w:rPr>
      </w:pPr>
      <w:r>
        <w:rPr>
          <w:rFonts w:ascii="Sylfaen" w:hAnsi="Sylfaen"/>
          <w:b/>
          <w:lang w:val="ka-GE"/>
        </w:rPr>
        <w:t>ფინანსური ვალდებულებები:</w:t>
      </w:r>
    </w:p>
    <w:p w:rsidR="005E6505" w:rsidRDefault="005E6505" w:rsidP="005E650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5E6505" w:rsidRPr="00EF1B3C" w:rsidRDefault="005E6505" w:rsidP="00EF1B3C">
      <w:pPr>
        <w:pStyle w:val="ListParagraph"/>
        <w:ind w:left="-90"/>
        <w:jc w:val="both"/>
        <w:rPr>
          <w:rFonts w:ascii="Sylfaen" w:hAnsi="Sylfaen" w:cs="Sylfaen"/>
          <w:b/>
        </w:rPr>
      </w:pPr>
    </w:p>
    <w:p w:rsidR="00BB5B3C" w:rsidRPr="00F64432" w:rsidRDefault="00BB5B3C" w:rsidP="002D47A3">
      <w:pPr>
        <w:pStyle w:val="NoSpacing"/>
        <w:ind w:right="362"/>
        <w:jc w:val="both"/>
        <w:rPr>
          <w:rFonts w:ascii="Sylfaen" w:eastAsia="Merriweather" w:hAnsi="Sylfaen" w:cs="Merriweather"/>
          <w:color w:val="000000"/>
          <w:lang w:val="ka-GE"/>
        </w:rPr>
      </w:pPr>
    </w:p>
    <w:p w:rsidR="00EF1B3C" w:rsidRPr="00F64432" w:rsidRDefault="00EF1B3C" w:rsidP="00B9689A">
      <w:pPr>
        <w:pStyle w:val="ListParagraph"/>
        <w:numPr>
          <w:ilvl w:val="0"/>
          <w:numId w:val="1"/>
        </w:numPr>
        <w:ind w:left="0"/>
        <w:jc w:val="both"/>
        <w:rPr>
          <w:rFonts w:ascii="Sylfaen" w:hAnsi="Sylfaen" w:cs="Sylfaen"/>
          <w:b/>
          <w:lang w:val="ka-GE"/>
        </w:rPr>
      </w:pPr>
      <w:r w:rsidRPr="00F64432">
        <w:rPr>
          <w:rFonts w:ascii="Sylfaen" w:hAnsi="Sylfaen" w:cs="Sylfaen"/>
          <w:b/>
          <w:lang w:val="ka-GE"/>
        </w:rPr>
        <w:t>„საქართველოს ორგანულ კანონში „საქართველოს საარჩევნო კოდექსი“ ცვლილების შეტანის თაობაზე</w:t>
      </w:r>
    </w:p>
    <w:p w:rsidR="002D47A3" w:rsidRDefault="00EF1B3C" w:rsidP="00EF1B3C">
      <w:pPr>
        <w:jc w:val="both"/>
        <w:rPr>
          <w:rFonts w:ascii="Sylfaen" w:hAnsi="Sylfaen" w:cs="Sylfaen"/>
          <w:b/>
          <w:lang w:val="ka-GE"/>
        </w:rPr>
      </w:pPr>
      <w:r w:rsidRPr="00EF1B3C">
        <w:rPr>
          <w:rFonts w:ascii="Sylfaen" w:hAnsi="Sylfaen" w:cs="Sylfaen"/>
          <w:lang w:val="ka-GE"/>
        </w:rPr>
        <w:t>პროექტში</w:t>
      </w:r>
      <w:r w:rsidRPr="00EF1B3C">
        <w:rPr>
          <w:rFonts w:ascii="Sylfaen" w:hAnsi="Sylfaen"/>
          <w:lang w:val="ka-GE"/>
        </w:rPr>
        <w:t xml:space="preserve"> სსიპ - სოციალური მომსახურების სააგენტოს ნაცვლად განისაზღვრა სსიპ - სახელმწიფო ზრუნვისა და ტრეფიკინგის მსხვერპლთა, დაზარალებულთა დახმარების სააგენტო</w:t>
      </w:r>
    </w:p>
    <w:p w:rsidR="00EF1B3C" w:rsidRDefault="00EF1B3C" w:rsidP="00EF1B3C">
      <w:pPr>
        <w:pStyle w:val="NoSpacing"/>
        <w:ind w:right="39"/>
        <w:jc w:val="both"/>
        <w:rPr>
          <w:rFonts w:ascii="Sylfaen" w:eastAsia="Times New Roman" w:hAnsi="Sylfaen" w:cs="Sylfaen"/>
          <w:lang w:val="ka-GE"/>
        </w:rPr>
      </w:pPr>
      <w:r w:rsidRPr="002D47A3">
        <w:rPr>
          <w:rFonts w:ascii="Sylfaen" w:hAnsi="Sylfaen"/>
          <w:b/>
          <w:lang w:val="ka-GE"/>
        </w:rPr>
        <w:t>პროექტის არსი</w:t>
      </w:r>
      <w:r>
        <w:rPr>
          <w:rFonts w:ascii="Sylfaen" w:hAnsi="Sylfaen"/>
          <w:b/>
          <w:lang w:val="ka-GE"/>
        </w:rPr>
        <w:t xml:space="preserve">:  </w:t>
      </w:r>
      <w:r w:rsidRPr="00F64432">
        <w:rPr>
          <w:rFonts w:ascii="Sylfaen" w:eastAsia="Merriweather" w:hAnsi="Sylfaen" w:cs="Merriweather"/>
          <w:color w:val="000000"/>
          <w:lang w:val="ka-GE"/>
        </w:rPr>
        <w:t xml:space="preserve">საარჩევნო მიზნებისათვის, მონაცემები </w:t>
      </w:r>
      <w:r w:rsidRPr="00F64432">
        <w:rPr>
          <w:rFonts w:ascii="Sylfaen" w:eastAsia="Times New Roman" w:hAnsi="Sylfaen" w:cs="Sylfaen"/>
          <w:lang w:val="ka-GE"/>
        </w:rPr>
        <w:t>იმ</w:t>
      </w:r>
      <w:r w:rsidRPr="00F64432">
        <w:rPr>
          <w:rFonts w:ascii="Times New Roman" w:eastAsia="Times New Roman" w:hAnsi="Times New Roman"/>
          <w:lang w:val="ka-GE"/>
        </w:rPr>
        <w:t xml:space="preserve"> </w:t>
      </w:r>
      <w:r w:rsidRPr="00F64432">
        <w:rPr>
          <w:rFonts w:ascii="Sylfaen" w:eastAsia="Times New Roman" w:hAnsi="Sylfaen" w:cs="Sylfaen"/>
          <w:lang w:val="ka-GE"/>
        </w:rPr>
        <w:t>პირთა</w:t>
      </w:r>
      <w:r w:rsidRPr="00F64432">
        <w:rPr>
          <w:rFonts w:ascii="Times New Roman" w:eastAsia="Times New Roman" w:hAnsi="Times New Roman"/>
          <w:lang w:val="ka-GE"/>
        </w:rPr>
        <w:t xml:space="preserve"> </w:t>
      </w:r>
      <w:r w:rsidRPr="00F64432">
        <w:rPr>
          <w:rFonts w:ascii="Sylfaen" w:eastAsia="Times New Roman" w:hAnsi="Sylfaen" w:cs="Sylfaen"/>
          <w:lang w:val="ka-GE"/>
        </w:rPr>
        <w:t>შესახებ</w:t>
      </w:r>
      <w:r w:rsidRPr="00F64432">
        <w:rPr>
          <w:rFonts w:ascii="Times New Roman" w:eastAsia="Times New Roman" w:hAnsi="Times New Roman"/>
          <w:lang w:val="ka-GE"/>
        </w:rPr>
        <w:t xml:space="preserve">, </w:t>
      </w:r>
      <w:r w:rsidRPr="00F64432">
        <w:rPr>
          <w:rFonts w:ascii="Sylfaen" w:eastAsia="Times New Roman" w:hAnsi="Sylfaen" w:cs="Sylfaen"/>
          <w:lang w:val="ka-GE"/>
        </w:rPr>
        <w:t>რომლებიც</w:t>
      </w:r>
      <w:r w:rsidRPr="00F64432">
        <w:rPr>
          <w:rFonts w:ascii="Times New Roman" w:eastAsia="Times New Roman" w:hAnsi="Times New Roman"/>
          <w:lang w:val="ka-GE"/>
        </w:rPr>
        <w:t xml:space="preserve"> </w:t>
      </w:r>
      <w:r w:rsidRPr="00F64432">
        <w:rPr>
          <w:rFonts w:ascii="Sylfaen" w:eastAsia="Times New Roman" w:hAnsi="Sylfaen" w:cs="Sylfaen"/>
          <w:lang w:val="ka-GE"/>
        </w:rPr>
        <w:t>სასამართლოს</w:t>
      </w:r>
      <w:r w:rsidRPr="00F64432">
        <w:rPr>
          <w:rFonts w:ascii="Times New Roman" w:eastAsia="Times New Roman" w:hAnsi="Times New Roman"/>
          <w:lang w:val="ka-GE"/>
        </w:rPr>
        <w:t xml:space="preserve"> </w:t>
      </w:r>
      <w:r w:rsidRPr="00F64432">
        <w:rPr>
          <w:rFonts w:ascii="Sylfaen" w:eastAsia="Times New Roman" w:hAnsi="Sylfaen" w:cs="Sylfaen"/>
          <w:lang w:val="ka-GE"/>
        </w:rPr>
        <w:t>გადაწყვეტილებით</w:t>
      </w:r>
      <w:r w:rsidRPr="00F64432">
        <w:rPr>
          <w:rFonts w:ascii="Times New Roman" w:eastAsia="Times New Roman" w:hAnsi="Times New Roman"/>
          <w:lang w:val="ka-GE"/>
        </w:rPr>
        <w:t xml:space="preserve"> </w:t>
      </w:r>
      <w:r w:rsidRPr="00F64432">
        <w:rPr>
          <w:rFonts w:ascii="Sylfaen" w:eastAsia="Times New Roman" w:hAnsi="Sylfaen" w:cs="Sylfaen"/>
          <w:lang w:val="ka-GE"/>
        </w:rPr>
        <w:t>ცნობილი</w:t>
      </w:r>
      <w:r w:rsidRPr="00F64432">
        <w:rPr>
          <w:rFonts w:ascii="Times New Roman" w:eastAsia="Times New Roman" w:hAnsi="Times New Roman"/>
          <w:lang w:val="ka-GE"/>
        </w:rPr>
        <w:t xml:space="preserve"> </w:t>
      </w:r>
      <w:r w:rsidRPr="00F64432">
        <w:rPr>
          <w:rFonts w:ascii="Sylfaen" w:eastAsia="Times New Roman" w:hAnsi="Sylfaen" w:cs="Sylfaen"/>
          <w:lang w:val="ka-GE"/>
        </w:rPr>
        <w:t>არიან</w:t>
      </w:r>
      <w:r w:rsidRPr="00F64432">
        <w:rPr>
          <w:rFonts w:ascii="Times New Roman" w:eastAsia="Times New Roman" w:hAnsi="Times New Roman"/>
          <w:lang w:val="ka-GE"/>
        </w:rPr>
        <w:t xml:space="preserve"> </w:t>
      </w:r>
      <w:r w:rsidRPr="00F64432">
        <w:rPr>
          <w:rFonts w:ascii="Sylfaen" w:eastAsia="Times New Roman" w:hAnsi="Sylfaen" w:cs="Sylfaen"/>
          <w:lang w:val="ka-GE"/>
        </w:rPr>
        <w:t>მხარდაჭერის მიმღებად და მოთავსებული არიან შესაბამის სტაციონარულ სამედიცინო დაწესებულებაში ნაცვლად სსიპ - სოციალური მომსახურების სააგენტოსი, გაიცემა საქართველოს ოკუპირებული ტერიტორიებიდან</w:t>
      </w:r>
      <w:r w:rsidRPr="00F64432">
        <w:rPr>
          <w:rFonts w:ascii="Sylfaen" w:hAnsi="Sylfaen"/>
          <w:lang w:val="ka-GE"/>
        </w:rPr>
        <w:t xml:space="preserve"> დევნილთა,</w:t>
      </w:r>
      <w:r w:rsidRPr="00F64432">
        <w:rPr>
          <w:rFonts w:ascii="Sylfaen" w:hAnsi="Sylfaen" w:cs="Sylfaen"/>
          <w:lang w:val="ka-GE"/>
        </w:rPr>
        <w:t xml:space="preserve">  შრომის, ჯანმრთელობისა და </w:t>
      </w:r>
      <w:r w:rsidRPr="00EF1B3C">
        <w:rPr>
          <w:rFonts w:ascii="Sylfaen" w:eastAsia="Times New Roman" w:hAnsi="Sylfaen" w:cs="Sylfaen"/>
          <w:lang w:val="ka-GE"/>
        </w:rPr>
        <w:t>სოციალური დაცვის სამინისტროს სახელმწიფო კონტროლს დაქვემდებარებული სსიპ -</w:t>
      </w:r>
      <w:r>
        <w:rPr>
          <w:rFonts w:ascii="Sylfaen" w:eastAsia="Times New Roman" w:hAnsi="Sylfaen" w:cs="Sylfaen"/>
          <w:lang w:val="ka-GE"/>
        </w:rPr>
        <w:t xml:space="preserve"> </w:t>
      </w:r>
      <w:r w:rsidRPr="00EF1B3C">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w:t>
      </w:r>
      <w:r>
        <w:rPr>
          <w:rFonts w:ascii="Sylfaen" w:eastAsia="Times New Roman" w:hAnsi="Sylfaen" w:cs="Sylfaen"/>
          <w:lang w:val="ka-GE"/>
        </w:rPr>
        <w:t>ოს“ მიერ</w:t>
      </w:r>
      <w:r w:rsidRPr="00F64432">
        <w:rPr>
          <w:rFonts w:ascii="Sylfaen" w:eastAsia="Times New Roman" w:hAnsi="Sylfaen" w:cs="Sylfaen"/>
          <w:lang w:val="ka-GE"/>
        </w:rPr>
        <w:t>.</w:t>
      </w:r>
    </w:p>
    <w:p w:rsidR="005E6505" w:rsidRPr="00725EF5" w:rsidRDefault="005E6505" w:rsidP="005E6505">
      <w:pPr>
        <w:spacing w:before="120" w:after="0" w:line="240" w:lineRule="auto"/>
        <w:ind w:left="-90" w:right="40"/>
        <w:jc w:val="both"/>
        <w:rPr>
          <w:rFonts w:ascii="Sylfaen" w:hAnsi="Sylfaen"/>
          <w:b/>
          <w:lang w:val="ka-GE"/>
        </w:rPr>
      </w:pPr>
      <w:r>
        <w:rPr>
          <w:rFonts w:ascii="Sylfaen" w:hAnsi="Sylfaen"/>
          <w:b/>
          <w:lang w:val="ka-GE"/>
        </w:rPr>
        <w:t>ფინანსური ვალდებულებები:</w:t>
      </w:r>
    </w:p>
    <w:p w:rsidR="005E6505" w:rsidRDefault="005E6505" w:rsidP="005E650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5E6505" w:rsidRDefault="005E6505" w:rsidP="00EF1B3C">
      <w:pPr>
        <w:pStyle w:val="NoSpacing"/>
        <w:ind w:right="39"/>
        <w:jc w:val="both"/>
        <w:rPr>
          <w:rFonts w:ascii="Sylfaen" w:eastAsia="Times New Roman" w:hAnsi="Sylfaen" w:cs="Sylfaen"/>
          <w:lang w:val="ka-GE"/>
        </w:rPr>
      </w:pPr>
    </w:p>
    <w:p w:rsidR="00EF1B3C" w:rsidRDefault="00EF1B3C" w:rsidP="00EF1B3C">
      <w:pPr>
        <w:pStyle w:val="NoSpacing"/>
        <w:ind w:right="39"/>
        <w:jc w:val="both"/>
        <w:rPr>
          <w:rFonts w:ascii="Sylfaen" w:eastAsia="Times New Roman" w:hAnsi="Sylfaen" w:cs="Sylfaen"/>
          <w:lang w:val="ka-GE"/>
        </w:rPr>
      </w:pPr>
    </w:p>
    <w:p w:rsidR="00EF1B3C" w:rsidRPr="00EF1B3C" w:rsidRDefault="00EF1B3C" w:rsidP="00EF1B3C">
      <w:pPr>
        <w:pStyle w:val="ListParagraph"/>
        <w:numPr>
          <w:ilvl w:val="0"/>
          <w:numId w:val="1"/>
        </w:numPr>
        <w:ind w:left="360"/>
        <w:jc w:val="both"/>
        <w:rPr>
          <w:rFonts w:ascii="Sylfaen" w:hAnsi="Sylfaen" w:cs="Sylfaen"/>
          <w:b/>
          <w:lang w:val="ka-GE"/>
        </w:rPr>
      </w:pPr>
      <w:r w:rsidRPr="00EF1B3C">
        <w:rPr>
          <w:rFonts w:ascii="Sylfaen" w:hAnsi="Sylfaen" w:cs="Sylfaen"/>
          <w:b/>
          <w:lang w:val="ka-GE"/>
        </w:rPr>
        <w:t>„გრანტების შესახებ“ საქართველოს კანონში ცვლილების შეტანის თაობაზე</w:t>
      </w:r>
    </w:p>
    <w:p w:rsidR="00EF1B3C" w:rsidRPr="00F64432" w:rsidRDefault="00EF1B3C" w:rsidP="00EF1B3C">
      <w:pPr>
        <w:spacing w:after="0" w:line="240" w:lineRule="auto"/>
        <w:ind w:firstLine="426"/>
        <w:jc w:val="both"/>
        <w:rPr>
          <w:rFonts w:ascii="Times New Roman" w:eastAsia="Times New Roman" w:hAnsi="Times New Roman"/>
          <w:b/>
          <w:bCs/>
          <w:lang w:val="ka-GE"/>
        </w:rPr>
      </w:pPr>
    </w:p>
    <w:p w:rsidR="00EF1B3C" w:rsidRPr="00F64432" w:rsidRDefault="00EF1B3C" w:rsidP="00EF1B3C">
      <w:pPr>
        <w:pStyle w:val="NoSpacing"/>
        <w:ind w:right="39"/>
        <w:jc w:val="both"/>
        <w:rPr>
          <w:rFonts w:ascii="Sylfaen" w:eastAsia="Merriweather" w:hAnsi="Sylfaen" w:cs="Merriweather"/>
          <w:color w:val="000000"/>
          <w:lang w:val="ka-GE"/>
        </w:rPr>
      </w:pPr>
      <w:r w:rsidRPr="002D47A3">
        <w:rPr>
          <w:rFonts w:ascii="Sylfaen" w:hAnsi="Sylfaen"/>
          <w:b/>
          <w:lang w:val="ka-GE"/>
        </w:rPr>
        <w:t>პროექტის არსი</w:t>
      </w:r>
      <w:r>
        <w:rPr>
          <w:rFonts w:ascii="Sylfaen" w:hAnsi="Sylfaen"/>
          <w:b/>
          <w:lang w:val="ka-GE"/>
        </w:rPr>
        <w:t xml:space="preserve">:  </w:t>
      </w:r>
    </w:p>
    <w:p w:rsidR="005E6505" w:rsidRDefault="00EF1B3C" w:rsidP="005E6505">
      <w:pPr>
        <w:spacing w:before="120" w:after="0" w:line="240" w:lineRule="auto"/>
        <w:ind w:right="40"/>
        <w:jc w:val="both"/>
        <w:rPr>
          <w:rFonts w:ascii="Sylfaen" w:hAnsi="Sylfaen"/>
          <w:lang w:val="ka-GE"/>
        </w:rPr>
      </w:pPr>
      <w:r w:rsidRPr="00F64432">
        <w:rPr>
          <w:rFonts w:ascii="Sylfaen" w:eastAsia="Times New Roman" w:hAnsi="Sylfaen"/>
          <w:lang w:val="ka-GE"/>
        </w:rPr>
        <w:lastRenderedPageBreak/>
        <w:t>სამინისტროს სისტემაში მოქმედ საჯარო სამართლის იურიდიულ პირს, რომელსაც ექნება კომპეტენციები</w:t>
      </w:r>
      <w:r w:rsidRPr="00F64432">
        <w:rPr>
          <w:rFonts w:ascii="Sylfaen" w:hAnsi="Sylfaen"/>
          <w:lang w:val="ka-GE"/>
        </w:rPr>
        <w:t xml:space="preserve"> </w:t>
      </w:r>
      <w:r w:rsidRPr="00F64432">
        <w:rPr>
          <w:rFonts w:ascii="Sylfaen" w:hAnsi="Sylfaen" w:cs="Sylfaen"/>
          <w:lang w:val="ka-GE"/>
        </w:rPr>
        <w:t>საქართველოში</w:t>
      </w:r>
      <w:r w:rsidRPr="00F64432">
        <w:rPr>
          <w:lang w:val="ka-GE"/>
        </w:rPr>
        <w:t xml:space="preserve"> </w:t>
      </w:r>
      <w:r w:rsidRPr="00F64432">
        <w:rPr>
          <w:rFonts w:ascii="Sylfaen" w:hAnsi="Sylfaen" w:cs="Sylfaen"/>
          <w:lang w:val="ka-GE"/>
        </w:rPr>
        <w:t>საერთაშორისო</w:t>
      </w:r>
      <w:r w:rsidRPr="00F64432">
        <w:rPr>
          <w:lang w:val="ka-GE"/>
        </w:rPr>
        <w:t xml:space="preserve"> </w:t>
      </w:r>
      <w:r w:rsidRPr="00F64432">
        <w:rPr>
          <w:rFonts w:ascii="Sylfaen" w:hAnsi="Sylfaen" w:cs="Sylfaen"/>
          <w:lang w:val="ka-GE"/>
        </w:rPr>
        <w:t>დაცვის</w:t>
      </w:r>
      <w:r w:rsidRPr="00F64432">
        <w:rPr>
          <w:lang w:val="ka-GE"/>
        </w:rPr>
        <w:t xml:space="preserve"> </w:t>
      </w:r>
      <w:r w:rsidRPr="00F64432">
        <w:rPr>
          <w:rFonts w:ascii="Sylfaen" w:hAnsi="Sylfaen" w:cs="Sylfaen"/>
          <w:lang w:val="ka-GE"/>
        </w:rPr>
        <w:t>მქონე</w:t>
      </w:r>
      <w:r w:rsidRPr="00F64432">
        <w:rPr>
          <w:lang w:val="ka-GE"/>
        </w:rPr>
        <w:t xml:space="preserve"> </w:t>
      </w:r>
      <w:r w:rsidRPr="00F64432">
        <w:rPr>
          <w:rFonts w:ascii="Sylfaen" w:hAnsi="Sylfaen" w:cs="Sylfaen"/>
          <w:lang w:val="ka-GE"/>
        </w:rPr>
        <w:t>პირთა</w:t>
      </w:r>
      <w:r w:rsidRPr="00F64432">
        <w:rPr>
          <w:lang w:val="ka-GE"/>
        </w:rPr>
        <w:t xml:space="preserve">, </w:t>
      </w:r>
      <w:r w:rsidRPr="00F64432">
        <w:rPr>
          <w:rFonts w:ascii="Sylfaen" w:hAnsi="Sylfaen" w:cs="Sylfaen"/>
          <w:lang w:val="ka-GE"/>
        </w:rPr>
        <w:t>საქართველოში</w:t>
      </w:r>
      <w:r w:rsidRPr="00F64432">
        <w:rPr>
          <w:lang w:val="ka-GE"/>
        </w:rPr>
        <w:t xml:space="preserve"> </w:t>
      </w:r>
      <w:r w:rsidRPr="00F64432">
        <w:rPr>
          <w:rFonts w:ascii="Sylfaen" w:hAnsi="Sylfaen" w:cs="Sylfaen"/>
          <w:lang w:val="ka-GE"/>
        </w:rPr>
        <w:t>თავშესაფრის</w:t>
      </w:r>
      <w:r w:rsidRPr="00F64432">
        <w:rPr>
          <w:lang w:val="ka-GE"/>
        </w:rPr>
        <w:t xml:space="preserve"> </w:t>
      </w:r>
      <w:r w:rsidRPr="00F64432">
        <w:rPr>
          <w:rFonts w:ascii="Sylfaen" w:hAnsi="Sylfaen" w:cs="Sylfaen"/>
          <w:lang w:val="ka-GE"/>
        </w:rPr>
        <w:t>მაძიებელ</w:t>
      </w:r>
      <w:r w:rsidRPr="00F64432">
        <w:rPr>
          <w:lang w:val="ka-GE"/>
        </w:rPr>
        <w:t xml:space="preserve"> </w:t>
      </w:r>
      <w:r w:rsidRPr="00F64432">
        <w:rPr>
          <w:rFonts w:ascii="Sylfaen" w:hAnsi="Sylfaen" w:cs="Sylfaen"/>
          <w:lang w:val="ka-GE"/>
        </w:rPr>
        <w:t>უცხოელთა</w:t>
      </w:r>
      <w:r w:rsidRPr="00F64432">
        <w:rPr>
          <w:lang w:val="ka-GE"/>
        </w:rPr>
        <w:t xml:space="preserve"> </w:t>
      </w:r>
      <w:r w:rsidRPr="00F64432">
        <w:rPr>
          <w:rFonts w:ascii="Sylfaen" w:hAnsi="Sylfaen" w:cs="Sylfaen"/>
          <w:lang w:val="ka-GE"/>
        </w:rPr>
        <w:t>და</w:t>
      </w:r>
      <w:r w:rsidRPr="00F64432">
        <w:rPr>
          <w:lang w:val="ka-GE"/>
        </w:rPr>
        <w:t xml:space="preserve"> </w:t>
      </w:r>
      <w:r w:rsidRPr="00F64432">
        <w:rPr>
          <w:rFonts w:ascii="Sylfaen" w:hAnsi="Sylfaen" w:cs="Sylfaen"/>
          <w:lang w:val="ka-GE"/>
        </w:rPr>
        <w:t>საქართველოში</w:t>
      </w:r>
      <w:r w:rsidRPr="00F64432">
        <w:rPr>
          <w:lang w:val="ka-GE"/>
        </w:rPr>
        <w:t xml:space="preserve"> </w:t>
      </w:r>
      <w:r w:rsidRPr="00F64432">
        <w:rPr>
          <w:rFonts w:ascii="Sylfaen" w:hAnsi="Sylfaen" w:cs="Sylfaen"/>
          <w:lang w:val="ka-GE"/>
        </w:rPr>
        <w:t>სტატუსის</w:t>
      </w:r>
      <w:r w:rsidRPr="00F64432">
        <w:rPr>
          <w:lang w:val="ka-GE"/>
        </w:rPr>
        <w:t xml:space="preserve"> </w:t>
      </w:r>
      <w:r w:rsidRPr="00F64432">
        <w:rPr>
          <w:rFonts w:ascii="Sylfaen" w:hAnsi="Sylfaen" w:cs="Sylfaen"/>
          <w:lang w:val="ka-GE"/>
        </w:rPr>
        <w:t>მქონე</w:t>
      </w:r>
      <w:r w:rsidRPr="00F64432">
        <w:rPr>
          <w:lang w:val="ka-GE"/>
        </w:rPr>
        <w:t xml:space="preserve"> </w:t>
      </w:r>
      <w:r w:rsidRPr="00F64432">
        <w:rPr>
          <w:rFonts w:ascii="Sylfaen" w:hAnsi="Sylfaen" w:cs="Sylfaen"/>
          <w:lang w:val="ka-GE"/>
        </w:rPr>
        <w:t>მოქალაქეობის</w:t>
      </w:r>
      <w:r w:rsidRPr="00F64432">
        <w:rPr>
          <w:lang w:val="ka-GE"/>
        </w:rPr>
        <w:t xml:space="preserve"> </w:t>
      </w:r>
      <w:r w:rsidRPr="00F64432">
        <w:rPr>
          <w:rFonts w:ascii="Sylfaen" w:hAnsi="Sylfaen" w:cs="Sylfaen"/>
          <w:lang w:val="ka-GE"/>
        </w:rPr>
        <w:t>არმქონე</w:t>
      </w:r>
      <w:r w:rsidRPr="00F64432">
        <w:rPr>
          <w:lang w:val="ka-GE"/>
        </w:rPr>
        <w:t xml:space="preserve"> </w:t>
      </w:r>
      <w:r w:rsidRPr="00F64432">
        <w:rPr>
          <w:rFonts w:ascii="Sylfaen" w:hAnsi="Sylfaen" w:cs="Sylfaen"/>
          <w:lang w:val="ka-GE"/>
        </w:rPr>
        <w:t>პირთა</w:t>
      </w:r>
      <w:r w:rsidRPr="00F64432">
        <w:rPr>
          <w:lang w:val="ka-GE"/>
        </w:rPr>
        <w:t xml:space="preserve"> </w:t>
      </w:r>
      <w:r w:rsidRPr="00F64432">
        <w:rPr>
          <w:rFonts w:ascii="Sylfaen" w:hAnsi="Sylfaen" w:cs="Sylfaen"/>
          <w:lang w:val="ka-GE"/>
        </w:rPr>
        <w:t>ადგილობრივი</w:t>
      </w:r>
      <w:r w:rsidRPr="00F64432">
        <w:rPr>
          <w:lang w:val="ka-GE"/>
        </w:rPr>
        <w:t xml:space="preserve"> </w:t>
      </w:r>
      <w:r w:rsidRPr="00F64432">
        <w:rPr>
          <w:rFonts w:ascii="Sylfaen" w:hAnsi="Sylfaen" w:cs="Sylfaen"/>
          <w:lang w:val="ka-GE"/>
        </w:rPr>
        <w:t>ინტეგრაციის</w:t>
      </w:r>
      <w:r w:rsidRPr="00F64432">
        <w:rPr>
          <w:lang w:val="ka-GE"/>
        </w:rPr>
        <w:t xml:space="preserve"> </w:t>
      </w:r>
      <w:r w:rsidRPr="00F64432">
        <w:rPr>
          <w:rFonts w:ascii="Sylfaen" w:hAnsi="Sylfaen" w:cs="Sylfaen"/>
          <w:lang w:val="ka-GE"/>
        </w:rPr>
        <w:t>მიზნითა</w:t>
      </w:r>
      <w:r w:rsidRPr="00F64432">
        <w:rPr>
          <w:lang w:val="ka-GE"/>
        </w:rPr>
        <w:t xml:space="preserve"> </w:t>
      </w:r>
      <w:r w:rsidRPr="00F64432">
        <w:rPr>
          <w:rFonts w:ascii="Sylfaen" w:hAnsi="Sylfaen" w:cs="Sylfaen"/>
          <w:lang w:val="ka-GE"/>
        </w:rPr>
        <w:t>და</w:t>
      </w:r>
      <w:r w:rsidRPr="00F64432">
        <w:rPr>
          <w:lang w:val="ka-GE"/>
        </w:rPr>
        <w:t xml:space="preserve"> </w:t>
      </w:r>
      <w:r w:rsidRPr="00F64432">
        <w:rPr>
          <w:rFonts w:ascii="Sylfaen" w:hAnsi="Sylfaen" w:cs="Sylfaen"/>
          <w:lang w:val="ka-GE"/>
        </w:rPr>
        <w:t>საქართველოში</w:t>
      </w:r>
      <w:r w:rsidRPr="00F64432">
        <w:rPr>
          <w:lang w:val="ka-GE"/>
        </w:rPr>
        <w:t xml:space="preserve"> </w:t>
      </w:r>
      <w:r w:rsidRPr="00F64432">
        <w:rPr>
          <w:rFonts w:ascii="Sylfaen" w:hAnsi="Sylfaen" w:cs="Sylfaen"/>
          <w:lang w:val="ka-GE"/>
        </w:rPr>
        <w:t>დაბრუნებულ</w:t>
      </w:r>
      <w:r w:rsidRPr="00F64432">
        <w:rPr>
          <w:lang w:val="ka-GE"/>
        </w:rPr>
        <w:t xml:space="preserve"> </w:t>
      </w:r>
      <w:r w:rsidRPr="00F64432">
        <w:rPr>
          <w:rFonts w:ascii="Sylfaen" w:hAnsi="Sylfaen" w:cs="Sylfaen"/>
          <w:lang w:val="ka-GE"/>
        </w:rPr>
        <w:t>მიგრანტთა</w:t>
      </w:r>
      <w:r w:rsidRPr="00F64432">
        <w:rPr>
          <w:lang w:val="ka-GE"/>
        </w:rPr>
        <w:t xml:space="preserve"> </w:t>
      </w:r>
      <w:r w:rsidRPr="00F64432">
        <w:rPr>
          <w:rFonts w:ascii="Sylfaen" w:hAnsi="Sylfaen" w:cs="Sylfaen"/>
          <w:lang w:val="ka-GE"/>
        </w:rPr>
        <w:t>სარეინტეგრაციო</w:t>
      </w:r>
      <w:r w:rsidRPr="00F64432">
        <w:rPr>
          <w:lang w:val="ka-GE"/>
        </w:rPr>
        <w:t xml:space="preserve"> </w:t>
      </w:r>
      <w:r w:rsidRPr="00F64432">
        <w:rPr>
          <w:rFonts w:ascii="Sylfaen" w:hAnsi="Sylfaen" w:cs="Sylfaen"/>
          <w:lang w:val="ka-GE"/>
        </w:rPr>
        <w:t xml:space="preserve">დახმარების მიმართულებით, ექნება ამავე შინაარსის გრანტების გაცემის შესაძლებლობა. აგრეთვე, კანონპროექტის მიხედვით, გრანტების გაცემის შესაძლებლობა ექნება სამინისტროს სისტემაში მოქმედ საჯარო სამართლის იურიდიულ პირს, რომელსაც დებულებით განსაზღვრული აქვს  მოსახლეობის </w:t>
      </w:r>
      <w:r w:rsidRPr="00F64432">
        <w:rPr>
          <w:rFonts w:ascii="Sylfaen" w:hAnsi="Sylfaen"/>
          <w:lang w:val="ka-GE"/>
        </w:rPr>
        <w:t>დასაქმების ხელშეწყობის მიზნები.</w:t>
      </w:r>
    </w:p>
    <w:p w:rsidR="005E6505" w:rsidRPr="005E6505" w:rsidRDefault="005E6505" w:rsidP="005E6505">
      <w:pPr>
        <w:spacing w:before="120" w:after="0" w:line="240" w:lineRule="auto"/>
        <w:ind w:right="40"/>
        <w:jc w:val="both"/>
        <w:rPr>
          <w:rFonts w:ascii="Sylfaen" w:hAnsi="Sylfaen"/>
          <w:lang w:val="ka-GE"/>
        </w:rPr>
      </w:pPr>
      <w:r w:rsidRPr="00F64432">
        <w:rPr>
          <w:rFonts w:ascii="Sylfaen" w:eastAsia="Arial Unicode MS" w:hAnsi="Sylfaen" w:cs="Arial Unicode MS"/>
          <w:b/>
          <w:color w:val="000000"/>
          <w:lang w:val="ka-GE"/>
        </w:rPr>
        <w:t>კანონპროექტის მიღებასთან დაკავშირებით აუცილებელი ხარჯების დაფინანსების წყარო</w:t>
      </w:r>
    </w:p>
    <w:p w:rsidR="005E6505" w:rsidRPr="0096772C" w:rsidRDefault="005E6505" w:rsidP="005E6505">
      <w:pPr>
        <w:spacing w:before="120" w:after="0" w:line="240" w:lineRule="auto"/>
        <w:ind w:right="40"/>
        <w:jc w:val="both"/>
        <w:rPr>
          <w:rFonts w:ascii="Sylfaen" w:eastAsia="Arial Unicode MS" w:hAnsi="Sylfaen" w:cs="Arial Unicode MS"/>
          <w:color w:val="000000"/>
          <w:lang w:val="ka-GE"/>
        </w:rPr>
      </w:pPr>
      <w:r>
        <w:rPr>
          <w:rFonts w:ascii="Sylfaen" w:hAnsi="Sylfaen"/>
          <w:lang w:val="ka-GE"/>
        </w:rPr>
        <w:t xml:space="preserve">უნდა აღინიშნოს, რომ არსებული მდგომარეობით, „საერთაშორისო დაცვის შესახებ“ საქართველოს კანონით განსაზღვრული ფუნქციების შესრულებისას, სამინისტრო, როგორც ყოფილი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w:t>
      </w:r>
      <w:r>
        <w:t xml:space="preserve"> </w:t>
      </w:r>
      <w:r>
        <w:rPr>
          <w:rFonts w:ascii="Sylfaen" w:hAnsi="Sylfaen" w:cs="Sylfaen"/>
        </w:rPr>
        <w:t>პირთა</w:t>
      </w:r>
      <w:r>
        <w:t xml:space="preserve">, </w:t>
      </w:r>
      <w:r>
        <w:rPr>
          <w:rFonts w:ascii="Sylfaen" w:hAnsi="Sylfaen" w:cs="Sylfaen"/>
        </w:rPr>
        <w:t>განსახლებისა</w:t>
      </w:r>
      <w:r>
        <w:t xml:space="preserve"> </w:t>
      </w:r>
      <w:r>
        <w:rPr>
          <w:rFonts w:ascii="Sylfaen" w:hAnsi="Sylfaen" w:cs="Sylfaen"/>
        </w:rPr>
        <w:t>და</w:t>
      </w:r>
      <w:r>
        <w:t xml:space="preserve"> </w:t>
      </w:r>
      <w:r>
        <w:rPr>
          <w:rFonts w:ascii="Sylfaen" w:hAnsi="Sylfaen" w:cs="Sylfaen"/>
        </w:rPr>
        <w:t>ლტოლვილთა</w:t>
      </w:r>
      <w:r>
        <w:t xml:space="preserve"> </w:t>
      </w:r>
      <w:r>
        <w:rPr>
          <w:rFonts w:ascii="Sylfaen" w:hAnsi="Sylfaen" w:cs="Sylfaen"/>
        </w:rPr>
        <w:t>სამინისტროს</w:t>
      </w:r>
      <w:r>
        <w:rPr>
          <w:rFonts w:ascii="Sylfaen" w:hAnsi="Sylfaen" w:cs="Sylfaen"/>
          <w:lang w:val="ka-GE"/>
        </w:rPr>
        <w:t xml:space="preserve"> უფლებამონაცვლე ახორციელებს საგრანტო პროექტებს 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კუთხით, რომლის გაგრძელებასაც სამინისტროს მოწყობის პრინციპის გათვალისწინებით უზრუნველყოფს საჯარო სამართლის იურიდიული პირი. შესაბამისად, </w:t>
      </w:r>
      <w:r w:rsidRPr="00F64432">
        <w:rPr>
          <w:rFonts w:ascii="Sylfaen" w:hAnsi="Sylfaen"/>
          <w:lang w:val="ka-GE"/>
        </w:rPr>
        <w:t xml:space="preserve">კანონპროექტის მიღება არ გამოიწვევს სახელმწიფო </w:t>
      </w:r>
      <w:r w:rsidRPr="00F64432">
        <w:rPr>
          <w:rFonts w:ascii="Sylfaen" w:eastAsia="Times New Roman" w:hAnsi="Sylfaen"/>
          <w:lang w:val="ka-GE"/>
        </w:rPr>
        <w:t xml:space="preserve">ან მუნიციპალიტეტის </w:t>
      </w:r>
      <w:r w:rsidRPr="00F64432">
        <w:rPr>
          <w:rFonts w:ascii="Sylfaen" w:hAnsi="Sylfaen"/>
          <w:lang w:val="ka-GE"/>
        </w:rPr>
        <w:t>ბიუჯეტის ხარჯვითი ნაწილის ცვლილებებს.</w:t>
      </w:r>
      <w:r>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განმახორციელებელი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მიმართულებით გრანტების გაცემის შესაძლებლობა, </w:t>
      </w:r>
      <w:r>
        <w:rPr>
          <w:rFonts w:ascii="Sylfaen" w:hAnsi="Sylfaen"/>
          <w:lang w:val="ka-GE"/>
        </w:rPr>
        <w:t xml:space="preserve">რაც უზრუნველყოფს დევნილების მსგავს 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w:t>
      </w:r>
      <w:r w:rsidRPr="00F64432">
        <w:rPr>
          <w:rFonts w:ascii="Sylfaen" w:eastAsia="Times New Roman" w:hAnsi="Sylfaen" w:cs="Sylfaen"/>
          <w:lang w:val="ka-GE"/>
        </w:rPr>
        <w:t>კანონპროექტის</w:t>
      </w:r>
      <w:r w:rsidRPr="00F64432">
        <w:rPr>
          <w:rFonts w:ascii="Sylfaen" w:eastAsia="Times New Roman" w:hAnsi="Sylfaen"/>
          <w:lang w:val="ka-GE"/>
        </w:rPr>
        <w:t xml:space="preserve"> მიღება არ გამოიწვევს სახელმწიფო ან მუნიციპალიტეტი</w:t>
      </w:r>
      <w:r>
        <w:rPr>
          <w:rFonts w:ascii="Sylfaen" w:eastAsia="Times New Roman" w:hAnsi="Sylfaen"/>
          <w:lang w:val="ka-GE"/>
        </w:rPr>
        <w:t>ს ბიუჯეტიდან ხარჯების გამოყოფას დასაქმების გრანტების მიმართულებით.</w:t>
      </w:r>
    </w:p>
    <w:p w:rsidR="005E6505" w:rsidRPr="00F64432" w:rsidRDefault="005E6505" w:rsidP="005E6505">
      <w:pPr>
        <w:spacing w:before="120" w:after="0" w:line="240" w:lineRule="auto"/>
        <w:ind w:right="40"/>
        <w:jc w:val="both"/>
        <w:rPr>
          <w:rFonts w:ascii="Sylfaen" w:eastAsia="Merriweather" w:hAnsi="Sylfaen" w:cs="Merriweather"/>
          <w:b/>
          <w:color w:val="000000"/>
          <w:lang w:val="ka-GE"/>
        </w:rPr>
      </w:pPr>
      <w:r>
        <w:rPr>
          <w:rFonts w:ascii="Sylfaen" w:eastAsia="Arial Unicode MS" w:hAnsi="Sylfaen" w:cs="Arial Unicode MS"/>
          <w:b/>
          <w:color w:val="000000"/>
          <w:lang w:val="ka-GE"/>
        </w:rPr>
        <w:t>კ</w:t>
      </w:r>
      <w:r w:rsidRPr="00F64432">
        <w:rPr>
          <w:rFonts w:ascii="Sylfaen" w:eastAsia="Arial Unicode MS" w:hAnsi="Sylfaen" w:cs="Arial Unicode MS"/>
          <w:b/>
          <w:color w:val="000000"/>
          <w:lang w:val="ka-GE"/>
        </w:rPr>
        <w:t xml:space="preserve">ანონპროექტის გავლენა </w:t>
      </w:r>
      <w:r w:rsidRPr="00F64432">
        <w:rPr>
          <w:rFonts w:ascii="Sylfaen" w:eastAsia="Times New Roman" w:hAnsi="Sylfaen"/>
          <w:b/>
          <w:lang w:val="ka-GE"/>
        </w:rPr>
        <w:t xml:space="preserve">სახელმწიფო ან/და მუნიციპალიტეტის </w:t>
      </w:r>
      <w:r w:rsidRPr="00F64432">
        <w:rPr>
          <w:rFonts w:ascii="Sylfaen" w:eastAsia="Arial Unicode MS" w:hAnsi="Sylfaen" w:cs="Arial Unicode MS"/>
          <w:b/>
          <w:color w:val="000000"/>
          <w:lang w:val="ka-GE"/>
        </w:rPr>
        <w:t>ბიუჯეტის საშემოსავლო ნაწილზე</w:t>
      </w:r>
    </w:p>
    <w:p w:rsidR="005E6505" w:rsidRDefault="005E6505" w:rsidP="005E6505">
      <w:pPr>
        <w:spacing w:before="120" w:after="0" w:line="240" w:lineRule="auto"/>
        <w:ind w:right="40"/>
        <w:jc w:val="both"/>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კანონპროექტის მიღების შემთხვევაში სამინისტროს ნაცვლად </w:t>
      </w:r>
      <w:r>
        <w:rPr>
          <w:rFonts w:ascii="Sylfaen" w:hAnsi="Sylfaen" w:cs="Sylfaen"/>
          <w:lang w:val="ka-GE"/>
        </w:rPr>
        <w:t xml:space="preserve">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პროგრამის განმახორციელებელი  სამინისტროს ნაცვლად განისაზღვრება </w:t>
      </w:r>
      <w:r>
        <w:rPr>
          <w:rFonts w:ascii="Sylfaen" w:eastAsia="Arial Unicode MS" w:hAnsi="Sylfaen" w:cs="Arial Unicode MS"/>
          <w:color w:val="000000"/>
          <w:lang w:val="ka-GE"/>
        </w:rPr>
        <w:t>სსიპ</w:t>
      </w:r>
      <w:r>
        <w:t xml:space="preserve"> – </w:t>
      </w:r>
      <w:r>
        <w:rPr>
          <w:rFonts w:ascii="Sylfaen" w:hAnsi="Sylfaen" w:cs="Sylfaen"/>
        </w:rPr>
        <w:t>დევნილთა</w:t>
      </w:r>
      <w:r>
        <w:t xml:space="preserve">, </w:t>
      </w:r>
      <w:r>
        <w:rPr>
          <w:rFonts w:ascii="Sylfaen" w:hAnsi="Sylfaen" w:cs="Sylfaen"/>
        </w:rPr>
        <w:t>ეკომიგრანტთა</w:t>
      </w:r>
      <w:r>
        <w:t xml:space="preserve"> </w:t>
      </w:r>
      <w:r>
        <w:rPr>
          <w:rFonts w:ascii="Sylfaen" w:hAnsi="Sylfaen" w:cs="Sylfaen"/>
        </w:rPr>
        <w:t>და</w:t>
      </w:r>
      <w:r>
        <w:t xml:space="preserve"> </w:t>
      </w:r>
      <w:r>
        <w:rPr>
          <w:rFonts w:ascii="Sylfaen" w:hAnsi="Sylfaen" w:cs="Sylfaen"/>
        </w:rPr>
        <w:t>საარსებო</w:t>
      </w:r>
      <w:r>
        <w:t xml:space="preserve"> </w:t>
      </w:r>
      <w:r>
        <w:rPr>
          <w:rFonts w:ascii="Sylfaen" w:hAnsi="Sylfaen" w:cs="Sylfaen"/>
        </w:rPr>
        <w:t>წყაროებით</w:t>
      </w:r>
      <w:r>
        <w:t xml:space="preserve"> </w:t>
      </w:r>
      <w:r>
        <w:rPr>
          <w:rFonts w:ascii="Sylfaen" w:hAnsi="Sylfaen" w:cs="Sylfaen"/>
        </w:rPr>
        <w:t>უზრუნველყოფის</w:t>
      </w:r>
      <w:r>
        <w:t xml:space="preserve"> </w:t>
      </w:r>
      <w:r>
        <w:rPr>
          <w:rFonts w:ascii="Sylfaen" w:hAnsi="Sylfaen" w:cs="Sylfaen"/>
        </w:rPr>
        <w:t>სააგენტო</w:t>
      </w:r>
      <w:r>
        <w:rPr>
          <w:rFonts w:ascii="Sylfaen" w:hAnsi="Sylfaen" w:cs="Sylfaen"/>
          <w:lang w:val="ka-GE"/>
        </w:rPr>
        <w:t>.</w:t>
      </w:r>
    </w:p>
    <w:p w:rsidR="005E6505" w:rsidRPr="00D32B71" w:rsidRDefault="005E6505" w:rsidP="005E6505">
      <w:pPr>
        <w:spacing w:before="120" w:after="0" w:line="240" w:lineRule="auto"/>
        <w:ind w:right="40"/>
        <w:jc w:val="both"/>
        <w:rPr>
          <w:rFonts w:ascii="Sylfaen" w:eastAsia="Merriweather" w:hAnsi="Sylfaen" w:cs="Merriweather"/>
          <w:b/>
          <w:color w:val="000000"/>
          <w:lang w:val="ka-GE"/>
        </w:rPr>
      </w:pPr>
      <w:r>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განმახორციელებელი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მიმართულებით გრანტების გაცემის შესაძლებლობა, </w:t>
      </w:r>
      <w:r>
        <w:rPr>
          <w:rFonts w:ascii="Sylfaen" w:hAnsi="Sylfaen"/>
          <w:lang w:val="ka-GE"/>
        </w:rPr>
        <w:t xml:space="preserve">რაც უზრუნველყოფს დევნილების მსგავს </w:t>
      </w:r>
      <w:r w:rsidRPr="00D32B71">
        <w:rPr>
          <w:rFonts w:ascii="Sylfaen" w:eastAsia="Times New Roman" w:hAnsi="Sylfaen"/>
          <w:lang w:val="ka-GE"/>
        </w:rPr>
        <w:t>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კანონპროექტის</w:t>
      </w:r>
      <w:r w:rsidRPr="00F64432">
        <w:rPr>
          <w:rFonts w:ascii="Sylfaen" w:eastAsia="Times New Roman" w:hAnsi="Sylfaen"/>
          <w:lang w:val="ka-GE"/>
        </w:rPr>
        <w:t xml:space="preserve"> მიღება არ </w:t>
      </w:r>
      <w:r w:rsidRPr="00D32B71">
        <w:rPr>
          <w:rFonts w:ascii="Sylfaen" w:eastAsia="Times New Roman" w:hAnsi="Sylfaen"/>
          <w:lang w:val="ka-GE"/>
        </w:rPr>
        <w:t xml:space="preserve">გავლენას სახელმწიფო </w:t>
      </w:r>
      <w:r w:rsidRPr="00D32B71">
        <w:rPr>
          <w:rFonts w:ascii="Sylfaen" w:eastAsia="Times New Roman" w:hAnsi="Sylfaen"/>
          <w:lang w:val="ka-GE"/>
        </w:rPr>
        <w:lastRenderedPageBreak/>
        <w:t xml:space="preserve">ან/და მუნიციპალიტეტის ბიუჯეტის საშემოსავლო ნაწილზე, </w:t>
      </w:r>
      <w:r>
        <w:rPr>
          <w:rFonts w:ascii="Sylfaen" w:eastAsia="Times New Roman" w:hAnsi="Sylfaen"/>
          <w:lang w:val="ka-GE"/>
        </w:rPr>
        <w:t>დასაქმების გრანტების მიმართულებით.</w:t>
      </w:r>
    </w:p>
    <w:p w:rsidR="005E6505" w:rsidRPr="00F64432" w:rsidRDefault="005E6505" w:rsidP="005E6505">
      <w:pPr>
        <w:spacing w:before="120" w:after="0" w:line="240" w:lineRule="auto"/>
        <w:ind w:right="40"/>
        <w:jc w:val="both"/>
        <w:rPr>
          <w:rFonts w:ascii="Sylfaen" w:eastAsia="Merriweather" w:hAnsi="Sylfaen" w:cs="Merriweather"/>
          <w:b/>
          <w:color w:val="000000"/>
          <w:lang w:val="ka-GE"/>
        </w:rPr>
      </w:pPr>
      <w:r w:rsidRPr="00F64432">
        <w:rPr>
          <w:rFonts w:ascii="Sylfaen" w:eastAsia="Arial Unicode MS" w:hAnsi="Sylfaen" w:cs="Arial Unicode MS"/>
          <w:b/>
          <w:color w:val="000000"/>
          <w:lang w:val="ka-GE"/>
        </w:rPr>
        <w:t xml:space="preserve">კანონპროექტის გავლენა </w:t>
      </w:r>
      <w:r w:rsidRPr="00F64432">
        <w:rPr>
          <w:rFonts w:ascii="Sylfaen" w:eastAsia="Times New Roman" w:hAnsi="Sylfaen"/>
          <w:b/>
          <w:lang w:val="ka-GE"/>
        </w:rPr>
        <w:t xml:space="preserve">სახელმწიფო ან/და მუნიციპალიტეტის </w:t>
      </w:r>
      <w:r w:rsidRPr="00F64432">
        <w:rPr>
          <w:rFonts w:ascii="Sylfaen" w:eastAsia="Arial Unicode MS" w:hAnsi="Sylfaen" w:cs="Arial Unicode MS"/>
          <w:b/>
          <w:color w:val="000000"/>
          <w:lang w:val="ka-GE"/>
        </w:rPr>
        <w:t xml:space="preserve"> ბიუჯეტის ხარჯვით ნაწილზე</w:t>
      </w:r>
    </w:p>
    <w:p w:rsidR="005E6505" w:rsidRPr="00EA7923" w:rsidRDefault="005E6505" w:rsidP="005E6505">
      <w:pPr>
        <w:spacing w:before="120" w:after="0" w:line="240" w:lineRule="auto"/>
        <w:ind w:right="40"/>
        <w:jc w:val="both"/>
        <w:rPr>
          <w:rFonts w:ascii="Sylfaen" w:eastAsia="Merriweather" w:hAnsi="Sylfaen" w:cs="Merriweather"/>
          <w:b/>
          <w:color w:val="000000"/>
          <w:lang w:val="ka-GE"/>
        </w:rPr>
      </w:pPr>
      <w:r>
        <w:rPr>
          <w:rFonts w:ascii="Sylfaen" w:hAnsi="Sylfaen"/>
          <w:lang w:val="ka-GE"/>
        </w:rPr>
        <w:t xml:space="preserve">უნდა აღინიშნოს, რომ არსებული მდგომარეობით, „საერთაშორისო დაცვის შესახებ“ საქართველოს კანონით განსაზღვრული ფუნქციების შესრულებისას, სამინისტრო, როგორც ყოფილი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w:t>
      </w:r>
      <w:r>
        <w:t xml:space="preserve"> </w:t>
      </w:r>
      <w:r>
        <w:rPr>
          <w:rFonts w:ascii="Sylfaen" w:hAnsi="Sylfaen" w:cs="Sylfaen"/>
        </w:rPr>
        <w:t>პირთა</w:t>
      </w:r>
      <w:r>
        <w:t xml:space="preserve">, </w:t>
      </w:r>
      <w:r>
        <w:rPr>
          <w:rFonts w:ascii="Sylfaen" w:hAnsi="Sylfaen" w:cs="Sylfaen"/>
        </w:rPr>
        <w:t>განსახლებისა</w:t>
      </w:r>
      <w:r>
        <w:t xml:space="preserve"> </w:t>
      </w:r>
      <w:r>
        <w:rPr>
          <w:rFonts w:ascii="Sylfaen" w:hAnsi="Sylfaen" w:cs="Sylfaen"/>
        </w:rPr>
        <w:t>და</w:t>
      </w:r>
      <w:r>
        <w:t xml:space="preserve"> </w:t>
      </w:r>
      <w:r>
        <w:rPr>
          <w:rFonts w:ascii="Sylfaen" w:hAnsi="Sylfaen" w:cs="Sylfaen"/>
        </w:rPr>
        <w:t>ლტოლვილთა</w:t>
      </w:r>
      <w:r>
        <w:t xml:space="preserve"> </w:t>
      </w:r>
      <w:r>
        <w:rPr>
          <w:rFonts w:ascii="Sylfaen" w:hAnsi="Sylfaen" w:cs="Sylfaen"/>
        </w:rPr>
        <w:t>სამინისტროს</w:t>
      </w:r>
      <w:r>
        <w:rPr>
          <w:rFonts w:ascii="Sylfaen" w:hAnsi="Sylfaen" w:cs="Sylfaen"/>
          <w:lang w:val="ka-GE"/>
        </w:rPr>
        <w:t xml:space="preserve"> უფლებამონაცვლე ახორციელებს საგრანტო პროექტებს 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კუთხით, რომლის გაგრძელებასაც სამინისტროს მოწყობის პრინციპის გათვალისწინებით უზრუნველყოფს საჯარო სამართლის იურიდიული პირი. შესაბამისად, </w:t>
      </w:r>
      <w:r w:rsidRPr="00F64432">
        <w:rPr>
          <w:rFonts w:ascii="Sylfaen" w:hAnsi="Sylfaen"/>
          <w:lang w:val="ka-GE"/>
        </w:rPr>
        <w:t xml:space="preserve">კანონპროექტის მიღება არ გამოიწვევს სახელმწიფო </w:t>
      </w:r>
      <w:r w:rsidRPr="00F64432">
        <w:rPr>
          <w:rFonts w:ascii="Sylfaen" w:eastAsia="Times New Roman" w:hAnsi="Sylfaen"/>
          <w:lang w:val="ka-GE"/>
        </w:rPr>
        <w:t xml:space="preserve">ან მუნიციპალიტეტის </w:t>
      </w:r>
      <w:r w:rsidRPr="00F64432">
        <w:rPr>
          <w:rFonts w:ascii="Sylfaen" w:hAnsi="Sylfaen"/>
          <w:lang w:val="ka-GE"/>
        </w:rPr>
        <w:t>ბიუჯეტის ხარჯვითი ნაწილის ცვლილებებს.</w:t>
      </w:r>
      <w:r w:rsidR="00B126F5">
        <w:rPr>
          <w:rFonts w:ascii="Sylfaen" w:hAnsi="Sylfaen"/>
          <w:lang w:val="ka-GE"/>
        </w:rPr>
        <w:t xml:space="preserve"> </w:t>
      </w:r>
      <w:r>
        <w:rPr>
          <w:rFonts w:ascii="Sylfaen" w:eastAsia="Times New Roman" w:hAnsi="Sylfaen"/>
          <w:lang w:val="ka-GE"/>
        </w:rPr>
        <w:t>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განმახორციელებელი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w:t>
      </w:r>
      <w:r w:rsidR="00B126F5">
        <w:rPr>
          <w:rFonts w:ascii="Sylfaen" w:eastAsia="Times New Roman" w:hAnsi="Sylfaen"/>
          <w:lang w:val="ka-GE"/>
        </w:rPr>
        <w:t>მ</w:t>
      </w:r>
      <w:r>
        <w:rPr>
          <w:rFonts w:ascii="Sylfaen" w:eastAsia="Times New Roman" w:hAnsi="Sylfaen"/>
          <w:lang w:val="ka-GE"/>
        </w:rPr>
        <w:t xml:space="preserve">ართულებით გრანტების გაცემის შესაძლებლობა, </w:t>
      </w:r>
      <w:r>
        <w:rPr>
          <w:rFonts w:ascii="Sylfaen" w:hAnsi="Sylfaen"/>
          <w:lang w:val="ka-GE"/>
        </w:rPr>
        <w:t xml:space="preserve">რაც უზრუნველყოფს დევნილების მსგავს </w:t>
      </w:r>
      <w:r w:rsidRPr="00EA7923">
        <w:rPr>
          <w:rFonts w:ascii="Sylfaen" w:eastAsia="Times New Roman" w:hAnsi="Sylfaen"/>
          <w:lang w:val="ka-GE"/>
        </w:rPr>
        <w:t>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კანონპროექტის</w:t>
      </w:r>
      <w:r w:rsidRPr="00F64432">
        <w:rPr>
          <w:rFonts w:ascii="Sylfaen" w:eastAsia="Times New Roman" w:hAnsi="Sylfaen"/>
          <w:lang w:val="ka-GE"/>
        </w:rPr>
        <w:t xml:space="preserve"> მიღება არ </w:t>
      </w:r>
      <w:r w:rsidRPr="00EA7923">
        <w:rPr>
          <w:rFonts w:ascii="Sylfaen" w:eastAsia="Times New Roman" w:hAnsi="Sylfaen"/>
          <w:lang w:val="ka-GE"/>
        </w:rPr>
        <w:t xml:space="preserve">გავლენას სახელმწიფო ან/და მუნიციპალიტეტის ბიუჯეტის </w:t>
      </w:r>
      <w:r>
        <w:rPr>
          <w:rFonts w:ascii="Sylfaen" w:eastAsia="Times New Roman" w:hAnsi="Sylfaen"/>
          <w:lang w:val="ka-GE"/>
        </w:rPr>
        <w:t>ხარჯვით</w:t>
      </w:r>
      <w:r w:rsidRPr="00EA7923">
        <w:rPr>
          <w:rFonts w:ascii="Sylfaen" w:eastAsia="Times New Roman" w:hAnsi="Sylfaen"/>
          <w:lang w:val="ka-GE"/>
        </w:rPr>
        <w:t xml:space="preserve"> ნაწილზე, </w:t>
      </w:r>
      <w:r>
        <w:rPr>
          <w:rFonts w:ascii="Sylfaen" w:eastAsia="Times New Roman" w:hAnsi="Sylfaen"/>
          <w:lang w:val="ka-GE"/>
        </w:rPr>
        <w:t>დასაქმების გრანტების მიმართულებით.</w:t>
      </w:r>
    </w:p>
    <w:p w:rsidR="005E6505" w:rsidRPr="0051262C" w:rsidRDefault="005E6505" w:rsidP="005E6505">
      <w:pPr>
        <w:tabs>
          <w:tab w:val="left" w:pos="10170"/>
        </w:tabs>
        <w:spacing w:before="120" w:after="0" w:line="240" w:lineRule="auto"/>
        <w:ind w:right="40" w:firstLine="426"/>
        <w:jc w:val="both"/>
        <w:rPr>
          <w:rFonts w:ascii="Sylfaen" w:hAnsi="Sylfaen"/>
          <w:lang w:val="ka-GE"/>
        </w:rPr>
      </w:pPr>
    </w:p>
    <w:p w:rsidR="00EF1B3C" w:rsidRPr="00EF1B3C" w:rsidRDefault="00EF1B3C" w:rsidP="00EF1B3C">
      <w:pPr>
        <w:pStyle w:val="ListParagraph"/>
        <w:numPr>
          <w:ilvl w:val="0"/>
          <w:numId w:val="1"/>
        </w:numPr>
        <w:ind w:left="360"/>
        <w:jc w:val="both"/>
        <w:rPr>
          <w:rFonts w:ascii="Sylfaen" w:hAnsi="Sylfaen" w:cs="Sylfaen"/>
          <w:b/>
          <w:lang w:val="ka-GE"/>
        </w:rPr>
      </w:pPr>
      <w:r w:rsidRPr="00EF1B3C">
        <w:rPr>
          <w:rFonts w:ascii="Sylfaen" w:hAnsi="Sylfaen" w:cs="Sylfaen"/>
          <w:b/>
          <w:lang w:val="ka-GE"/>
        </w:rPr>
        <w:t>,,სახელმწიფო პენსიის შესახებ“ საქართველოს კანონში ცვლილების შეტანის თაობაზე“</w:t>
      </w:r>
    </w:p>
    <w:p w:rsidR="00EF1B3C" w:rsidRPr="00F64432" w:rsidRDefault="00EF1B3C" w:rsidP="00B9689A">
      <w:pPr>
        <w:spacing w:before="120" w:after="0" w:line="240" w:lineRule="auto"/>
        <w:ind w:left="-180" w:right="40"/>
        <w:jc w:val="both"/>
        <w:rPr>
          <w:rFonts w:ascii="Sylfaen" w:hAnsi="Sylfaen" w:cs="Sylfaen"/>
          <w:lang w:val="ka-GE"/>
        </w:rPr>
      </w:pPr>
    </w:p>
    <w:p w:rsidR="00EF1B3C" w:rsidRDefault="00EF1B3C" w:rsidP="00A14EB1">
      <w:pPr>
        <w:spacing w:before="120" w:after="0" w:line="240" w:lineRule="auto"/>
        <w:ind w:right="40"/>
        <w:jc w:val="both"/>
        <w:rPr>
          <w:rFonts w:ascii="Sylfaen" w:hAnsi="Sylfaen" w:cs="Sylfaen"/>
          <w:lang w:val="ka-GE"/>
        </w:rPr>
      </w:pPr>
      <w:r w:rsidRPr="00A14EB1">
        <w:rPr>
          <w:rFonts w:ascii="Sylfaen" w:hAnsi="Sylfaen" w:cs="Sylfaen"/>
          <w:b/>
          <w:lang w:val="ka-GE"/>
        </w:rPr>
        <w:t>პროექტის არსი:</w:t>
      </w:r>
      <w:r w:rsidRPr="00A14EB1">
        <w:rPr>
          <w:rFonts w:ascii="Sylfaen" w:hAnsi="Sylfaen" w:cs="Sylfaen"/>
          <w:lang w:val="ka-GE"/>
        </w:rPr>
        <w:t xml:space="preserve"> </w:t>
      </w:r>
      <w:r w:rsidR="00A14EB1" w:rsidRPr="00A14EB1">
        <w:rPr>
          <w:rFonts w:ascii="Sylfaen" w:hAnsi="Sylfaen" w:cs="Sylfaen"/>
          <w:lang w:val="ka-GE"/>
        </w:rPr>
        <w:t xml:space="preserve">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 ოკუპირებული </w:t>
      </w:r>
      <w:r w:rsidR="00A14EB1" w:rsidRPr="00F64432">
        <w:rPr>
          <w:rFonts w:ascii="Sylfaen" w:hAnsi="Sylfaen" w:cs="Sylfaen"/>
          <w:lang w:val="ka-GE"/>
        </w:rPr>
        <w:t>ტერიტორიებიდან</w:t>
      </w:r>
      <w:r w:rsidR="00A14EB1" w:rsidRPr="00A14EB1">
        <w:rPr>
          <w:rFonts w:ascii="Sylfaen" w:hAnsi="Sylfaen" w:cs="Sylfaen"/>
          <w:lang w:val="ka-GE"/>
        </w:rPr>
        <w:t xml:space="preserve"> </w:t>
      </w:r>
      <w:r w:rsidR="00A14EB1" w:rsidRPr="00F64432">
        <w:rPr>
          <w:rFonts w:ascii="Sylfaen" w:hAnsi="Sylfaen" w:cs="Sylfaen"/>
          <w:lang w:val="ka-GE"/>
        </w:rPr>
        <w:t>დევნილთა</w:t>
      </w:r>
      <w:r w:rsidR="00A14EB1" w:rsidRPr="00A14EB1">
        <w:rPr>
          <w:rFonts w:ascii="Sylfaen" w:hAnsi="Sylfaen" w:cs="Sylfaen"/>
          <w:lang w:val="ka-GE"/>
        </w:rPr>
        <w:t xml:space="preserve">, </w:t>
      </w:r>
      <w:r w:rsidR="00A14EB1" w:rsidRPr="00F64432">
        <w:rPr>
          <w:rFonts w:ascii="Sylfaen" w:hAnsi="Sylfaen" w:cs="Sylfaen"/>
          <w:lang w:val="ka-GE"/>
        </w:rPr>
        <w:t>შრომის</w:t>
      </w:r>
      <w:r w:rsidR="00A14EB1" w:rsidRPr="00A14EB1">
        <w:rPr>
          <w:rFonts w:ascii="Sylfaen" w:hAnsi="Sylfaen" w:cs="Sylfaen"/>
          <w:lang w:val="ka-GE"/>
        </w:rPr>
        <w:t xml:space="preserve">, </w:t>
      </w:r>
      <w:r w:rsidR="00A14EB1" w:rsidRPr="00F64432">
        <w:rPr>
          <w:rFonts w:ascii="Sylfaen" w:hAnsi="Sylfaen" w:cs="Sylfaen"/>
          <w:lang w:val="ka-GE"/>
        </w:rPr>
        <w:t>ჯანმრთელობისა</w:t>
      </w:r>
      <w:r w:rsidR="00A14EB1" w:rsidRPr="00A14EB1">
        <w:rPr>
          <w:rFonts w:ascii="Sylfaen" w:hAnsi="Sylfaen" w:cs="Sylfaen"/>
          <w:lang w:val="ka-GE"/>
        </w:rPr>
        <w:t xml:space="preserve"> </w:t>
      </w:r>
      <w:r w:rsidR="00A14EB1" w:rsidRPr="00F64432">
        <w:rPr>
          <w:rFonts w:ascii="Sylfaen" w:hAnsi="Sylfaen" w:cs="Sylfaen"/>
          <w:lang w:val="ka-GE"/>
        </w:rPr>
        <w:t>და</w:t>
      </w:r>
      <w:r w:rsidR="00A14EB1" w:rsidRPr="00A14EB1">
        <w:rPr>
          <w:rFonts w:ascii="Sylfaen" w:hAnsi="Sylfaen" w:cs="Sylfaen"/>
          <w:lang w:val="ka-GE"/>
        </w:rPr>
        <w:t xml:space="preserve"> </w:t>
      </w:r>
      <w:r w:rsidR="00A14EB1" w:rsidRPr="00F64432">
        <w:rPr>
          <w:rFonts w:ascii="Sylfaen" w:hAnsi="Sylfaen" w:cs="Sylfaen"/>
          <w:lang w:val="ka-GE"/>
        </w:rPr>
        <w:t>სოციალური</w:t>
      </w:r>
      <w:r w:rsidR="00A14EB1" w:rsidRPr="00A14EB1">
        <w:rPr>
          <w:rFonts w:ascii="Sylfaen" w:hAnsi="Sylfaen" w:cs="Sylfaen"/>
          <w:lang w:val="ka-GE"/>
        </w:rPr>
        <w:t xml:space="preserve"> </w:t>
      </w:r>
      <w:r w:rsidR="00A14EB1" w:rsidRPr="00F64432">
        <w:rPr>
          <w:rFonts w:ascii="Sylfaen" w:hAnsi="Sylfaen" w:cs="Sylfaen"/>
          <w:lang w:val="ka-GE"/>
        </w:rPr>
        <w:t>დაცვის</w:t>
      </w:r>
      <w:r w:rsidR="00A14EB1" w:rsidRPr="00A14EB1">
        <w:rPr>
          <w:rFonts w:ascii="Sylfaen" w:hAnsi="Sylfaen" w:cs="Sylfaen"/>
          <w:lang w:val="ka-GE"/>
        </w:rPr>
        <w:t xml:space="preserve"> </w:t>
      </w:r>
      <w:r w:rsidR="00A14EB1" w:rsidRPr="00F64432">
        <w:rPr>
          <w:rFonts w:ascii="Sylfaen" w:hAnsi="Sylfaen" w:cs="Sylfaen"/>
          <w:lang w:val="ka-GE"/>
        </w:rPr>
        <w:t>სამინისტრო</w:t>
      </w:r>
      <w:r w:rsidR="00A14EB1" w:rsidRPr="00A14EB1">
        <w:rPr>
          <w:rFonts w:ascii="Sylfaen" w:hAnsi="Sylfaen" w:cs="Sylfaen"/>
          <w:lang w:val="ka-GE"/>
        </w:rPr>
        <w:t>. გარდა ამისა, სსიპ „სოციალური მომსახურების სააგენტოს“ კანონმდებლობით განსაზღვრული ფუნქციები შესაბამისობაში იქნება კანონმდებლობასთან.</w:t>
      </w:r>
    </w:p>
    <w:p w:rsidR="00725EF5" w:rsidRDefault="00725EF5" w:rsidP="00A14EB1">
      <w:pPr>
        <w:spacing w:before="120" w:after="0" w:line="240" w:lineRule="auto"/>
        <w:ind w:right="40"/>
        <w:jc w:val="both"/>
        <w:rPr>
          <w:rFonts w:ascii="Sylfaen" w:hAnsi="Sylfaen" w:cs="Sylfaen"/>
          <w:lang w:val="ka-GE"/>
        </w:rPr>
      </w:pPr>
    </w:p>
    <w:p w:rsidR="00725EF5" w:rsidRDefault="00725EF5" w:rsidP="00725EF5">
      <w:pPr>
        <w:jc w:val="both"/>
        <w:rPr>
          <w:rFonts w:ascii="Sylfaen" w:hAnsi="Sylfaen" w:cs="Sylfaen"/>
          <w:b/>
          <w:lang w:val="ka-GE"/>
        </w:rPr>
      </w:pPr>
      <w:r>
        <w:rPr>
          <w:rFonts w:ascii="Sylfaen" w:hAnsi="Sylfaen" w:cs="Sylfaen"/>
          <w:b/>
          <w:lang w:val="ka-GE"/>
        </w:rPr>
        <w:t>ფინანსური ვალდებულებები:</w:t>
      </w:r>
    </w:p>
    <w:p w:rsidR="00725EF5" w:rsidRDefault="00725EF5" w:rsidP="00725EF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725EF5" w:rsidRDefault="00725EF5" w:rsidP="00A14EB1">
      <w:pPr>
        <w:spacing w:before="120" w:after="0" w:line="240" w:lineRule="auto"/>
        <w:ind w:right="40"/>
        <w:jc w:val="both"/>
        <w:rPr>
          <w:rFonts w:ascii="Sylfaen" w:hAnsi="Sylfaen" w:cs="Sylfaen"/>
          <w:lang w:val="ka-GE"/>
        </w:rPr>
      </w:pPr>
    </w:p>
    <w:p w:rsidR="00A14EB1" w:rsidRDefault="00A14EB1" w:rsidP="00A14EB1">
      <w:pPr>
        <w:spacing w:before="120" w:after="0" w:line="240" w:lineRule="auto"/>
        <w:ind w:right="40"/>
        <w:jc w:val="both"/>
        <w:rPr>
          <w:rFonts w:ascii="Sylfaen" w:hAnsi="Sylfaen" w:cs="Sylfaen"/>
          <w:lang w:val="ka-GE"/>
        </w:rPr>
      </w:pPr>
    </w:p>
    <w:p w:rsidR="00A14EB1" w:rsidRPr="00A14EB1" w:rsidRDefault="00A14EB1" w:rsidP="00B9689A">
      <w:pPr>
        <w:pStyle w:val="ListParagraph"/>
        <w:numPr>
          <w:ilvl w:val="0"/>
          <w:numId w:val="1"/>
        </w:numPr>
        <w:ind w:left="-90"/>
        <w:jc w:val="both"/>
        <w:rPr>
          <w:rFonts w:ascii="Sylfaen" w:hAnsi="Sylfaen" w:cs="Sylfaen"/>
          <w:b/>
          <w:lang w:val="ka-GE"/>
        </w:rPr>
      </w:pPr>
      <w:r w:rsidRPr="00A14EB1">
        <w:rPr>
          <w:rFonts w:ascii="Sylfaen" w:hAnsi="Sylfaen" w:cs="Sylfaen"/>
          <w:b/>
          <w:lang w:val="ka-GE"/>
        </w:rPr>
        <w:lastRenderedPageBreak/>
        <w:t>,,სამედიცინო-სოციალური ექსპერტიზის შესახებ“ საქართველოს კანონში ცვლილების შეტანის თაობაზე“</w:t>
      </w:r>
    </w:p>
    <w:p w:rsidR="00A14EB1" w:rsidRPr="00A14EB1" w:rsidRDefault="00A14EB1" w:rsidP="00A14EB1">
      <w:pPr>
        <w:spacing w:before="120" w:after="0" w:line="240" w:lineRule="auto"/>
        <w:ind w:right="40"/>
        <w:jc w:val="both"/>
        <w:rPr>
          <w:rFonts w:ascii="Sylfaen" w:hAnsi="Sylfaen" w:cs="Sylfaen"/>
          <w:lang w:val="ka-GE"/>
        </w:rPr>
      </w:pPr>
    </w:p>
    <w:p w:rsidR="00A14EB1" w:rsidRDefault="00A14EB1" w:rsidP="00A14EB1">
      <w:pPr>
        <w:spacing w:before="120" w:after="0" w:line="240" w:lineRule="auto"/>
        <w:ind w:right="40"/>
        <w:jc w:val="both"/>
        <w:rPr>
          <w:rFonts w:ascii="Sylfaen" w:hAnsi="Sylfaen"/>
          <w:lang w:val="ka-GE"/>
        </w:rPr>
      </w:pPr>
      <w:r w:rsidRPr="00A14EB1">
        <w:rPr>
          <w:rFonts w:ascii="Sylfaen" w:hAnsi="Sylfaen" w:cs="Sylfaen"/>
          <w:b/>
          <w:lang w:val="ka-GE"/>
        </w:rPr>
        <w:t>პროექტის არსი:</w:t>
      </w:r>
      <w:r w:rsidRPr="00A14EB1">
        <w:rPr>
          <w:rFonts w:ascii="Sylfaen" w:hAnsi="Sylfaen" w:cs="Sylfaen"/>
          <w:lang w:val="ka-GE"/>
        </w:rPr>
        <w:t xml:space="preserve"> </w:t>
      </w:r>
      <w:r w:rsidRPr="00F64432">
        <w:rPr>
          <w:rFonts w:ascii="Sylfaen" w:eastAsia="Arial Unicode MS" w:hAnsi="Sylfaen" w:cs="Arial Unicode MS"/>
          <w:color w:val="000000"/>
          <w:lang w:val="ka-GE"/>
        </w:rPr>
        <w:t xml:space="preserve">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w:t>
      </w:r>
      <w:r w:rsidRPr="00F64432">
        <w:rPr>
          <w:rFonts w:ascii="Sylfaen" w:hAnsi="Sylfaen" w:cs="Sylfaen"/>
          <w:lang w:val="ka-GE"/>
        </w:rPr>
        <w:t>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w:t>
      </w:r>
      <w:r>
        <w:rPr>
          <w:rFonts w:ascii="Sylfaen" w:hAnsi="Sylfaen" w:cs="Sylfaen"/>
          <w:lang w:val="ka-GE"/>
        </w:rPr>
        <w:t>ი</w:t>
      </w:r>
      <w:r w:rsidRPr="00F64432">
        <w:rPr>
          <w:rFonts w:ascii="Sylfaen" w:hAnsi="Sylfaen" w:cs="Sylfaen"/>
          <w:lang w:val="ka-GE"/>
        </w:rPr>
        <w:t xml:space="preserve"> პირის დანიშვნას უზრუნველყოფს მინისტრი, ხოლო საქმიანობის სახელმწიფო კონტროლს </w:t>
      </w:r>
      <w:r>
        <w:rPr>
          <w:rFonts w:ascii="Sylfaen" w:hAnsi="Sylfaen" w:cs="Sylfaen"/>
          <w:lang w:val="ka-GE"/>
        </w:rPr>
        <w:t>გან</w:t>
      </w:r>
      <w:r w:rsidRPr="00F64432">
        <w:rPr>
          <w:rFonts w:ascii="Sylfaen" w:hAnsi="Sylfaen" w:cs="Sylfaen"/>
          <w:lang w:val="ka-GE"/>
        </w:rPr>
        <w:t>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lang w:val="ka-GE"/>
        </w:rPr>
        <w:t xml:space="preserve"> </w:t>
      </w:r>
      <w:r>
        <w:rPr>
          <w:rFonts w:ascii="Sylfaen" w:hAnsi="Sylfaen"/>
          <w:lang w:val="ka-GE"/>
        </w:rPr>
        <w:t>გარდა ამისა, სსიპ „სამედიცინო და ფარმაცევტული საქმიანობის რეგულირების სააგენტოს“ კანონმდებლობით განსაზღვრული ფუნქციები შესაბამისობაში იქნება კანონმდებლობასთან.</w:t>
      </w:r>
    </w:p>
    <w:p w:rsidR="00725EF5" w:rsidRDefault="00725EF5" w:rsidP="00A14EB1">
      <w:pPr>
        <w:spacing w:before="120" w:after="0" w:line="240" w:lineRule="auto"/>
        <w:ind w:right="40"/>
        <w:jc w:val="both"/>
        <w:rPr>
          <w:rFonts w:ascii="Sylfaen" w:hAnsi="Sylfaen"/>
          <w:lang w:val="ka-GE"/>
        </w:rPr>
      </w:pPr>
    </w:p>
    <w:p w:rsidR="00725EF5" w:rsidRDefault="00725EF5" w:rsidP="00725EF5">
      <w:pPr>
        <w:jc w:val="both"/>
        <w:rPr>
          <w:rFonts w:ascii="Sylfaen" w:hAnsi="Sylfaen" w:cs="Sylfaen"/>
          <w:b/>
          <w:lang w:val="ka-GE"/>
        </w:rPr>
      </w:pPr>
      <w:r>
        <w:rPr>
          <w:rFonts w:ascii="Sylfaen" w:hAnsi="Sylfaen" w:cs="Sylfaen"/>
          <w:b/>
          <w:lang w:val="ka-GE"/>
        </w:rPr>
        <w:t>ფინანსური ვალდებულებები:</w:t>
      </w:r>
    </w:p>
    <w:p w:rsidR="00725EF5" w:rsidRDefault="00725EF5" w:rsidP="00725EF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725EF5" w:rsidRPr="00F64432" w:rsidRDefault="00725EF5" w:rsidP="00A14EB1">
      <w:pPr>
        <w:spacing w:before="120" w:after="0" w:line="240" w:lineRule="auto"/>
        <w:ind w:right="40"/>
        <w:jc w:val="both"/>
        <w:rPr>
          <w:lang w:val="ka-GE"/>
        </w:rPr>
      </w:pPr>
    </w:p>
    <w:p w:rsidR="00A14EB1" w:rsidRDefault="00A14EB1" w:rsidP="00A14EB1">
      <w:pPr>
        <w:pStyle w:val="ListParagraph"/>
        <w:ind w:left="360"/>
        <w:jc w:val="both"/>
        <w:rPr>
          <w:rFonts w:ascii="Sylfaen" w:hAnsi="Sylfaen" w:cs="Sylfaen"/>
          <w:b/>
          <w:lang w:val="ka-GE"/>
        </w:rPr>
      </w:pPr>
    </w:p>
    <w:p w:rsidR="00A14EB1" w:rsidRDefault="00A14EB1" w:rsidP="00A14EB1">
      <w:pPr>
        <w:pStyle w:val="ListParagraph"/>
        <w:numPr>
          <w:ilvl w:val="0"/>
          <w:numId w:val="1"/>
        </w:numPr>
        <w:ind w:left="360"/>
        <w:jc w:val="both"/>
        <w:rPr>
          <w:rFonts w:ascii="Sylfaen" w:hAnsi="Sylfaen" w:cs="Sylfaen"/>
          <w:b/>
          <w:lang w:val="ka-GE"/>
        </w:rPr>
      </w:pPr>
      <w:r>
        <w:rPr>
          <w:rFonts w:ascii="Sylfaen" w:hAnsi="Sylfaen" w:cs="Sylfaen"/>
          <w:b/>
          <w:lang w:val="ka-GE"/>
        </w:rPr>
        <w:t xml:space="preserve"> </w:t>
      </w:r>
      <w:r w:rsidRPr="00A14EB1">
        <w:rPr>
          <w:rFonts w:ascii="Sylfaen" w:hAnsi="Sylfaen" w:cs="Sylfaen"/>
          <w:b/>
          <w:lang w:val="ka-GE"/>
        </w:rPr>
        <w:t xml:space="preserve"> „საქართველოს სისხლის სამართლის კოდექსში ცვლილების თაობაზე“ </w:t>
      </w:r>
    </w:p>
    <w:p w:rsidR="00A14EB1" w:rsidRDefault="00A14EB1" w:rsidP="00A14EB1">
      <w:pPr>
        <w:spacing w:before="120" w:after="0" w:line="240" w:lineRule="auto"/>
        <w:ind w:right="40"/>
        <w:jc w:val="both"/>
        <w:rPr>
          <w:rFonts w:ascii="Sylfaen" w:hAnsi="Sylfaen" w:cs="Sylfaen"/>
          <w:lang w:val="ka-GE"/>
        </w:rPr>
      </w:pPr>
      <w:r w:rsidRPr="00A14EB1">
        <w:rPr>
          <w:rFonts w:ascii="Sylfaen" w:hAnsi="Sylfaen" w:cs="Sylfaen"/>
          <w:b/>
          <w:lang w:val="ka-GE"/>
        </w:rPr>
        <w:t>პროექტის არსი:</w:t>
      </w:r>
      <w:r>
        <w:rPr>
          <w:rFonts w:ascii="Sylfaen" w:hAnsi="Sylfaen" w:cs="Sylfaen"/>
          <w:b/>
          <w:lang w:val="ka-GE"/>
        </w:rPr>
        <w:t xml:space="preserve"> </w:t>
      </w:r>
      <w:r w:rsidRPr="00F64432">
        <w:rPr>
          <w:rFonts w:ascii="Sylfaen" w:eastAsia="Arial Unicode MS" w:hAnsi="Sylfaen" w:cs="Arial Unicode MS"/>
          <w:color w:val="000000"/>
          <w:lang w:val="ka-GE"/>
        </w:rPr>
        <w:t xml:space="preserve">სსიპ - </w:t>
      </w:r>
      <w:r w:rsidRPr="00F64432">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ფონდს ჩაანაცვლებს </w:t>
      </w:r>
      <w:r w:rsidRPr="00A14EB1">
        <w:rPr>
          <w:rFonts w:ascii="Sylfaen" w:hAnsi="Sylfaen" w:cs="Sylfaen"/>
          <w:lang w:val="ka-GE"/>
        </w:rPr>
        <w:t>სსიპ „სახელმწიფო ზრუნვისა და ტრეფიკინგის მსხვერპლთა, დაზარალებულთა დახმარების სააგენტო</w:t>
      </w:r>
      <w:r w:rsidRPr="00F64432">
        <w:rPr>
          <w:rFonts w:ascii="Sylfaen" w:hAnsi="Sylfaen" w:cs="Sylfaen"/>
          <w:lang w:val="ka-GE"/>
        </w:rPr>
        <w:t>.</w:t>
      </w:r>
    </w:p>
    <w:p w:rsidR="00725EF5" w:rsidRDefault="00725EF5" w:rsidP="00A14EB1">
      <w:pPr>
        <w:spacing w:before="120" w:after="0" w:line="240" w:lineRule="auto"/>
        <w:ind w:right="40"/>
        <w:jc w:val="both"/>
        <w:rPr>
          <w:rFonts w:ascii="Sylfaen" w:hAnsi="Sylfaen" w:cs="Sylfaen"/>
          <w:lang w:val="ka-GE"/>
        </w:rPr>
      </w:pPr>
    </w:p>
    <w:p w:rsidR="00725EF5" w:rsidRDefault="00725EF5" w:rsidP="00725EF5">
      <w:pPr>
        <w:jc w:val="both"/>
        <w:rPr>
          <w:rFonts w:ascii="Sylfaen" w:hAnsi="Sylfaen" w:cs="Sylfaen"/>
          <w:b/>
          <w:lang w:val="ka-GE"/>
        </w:rPr>
      </w:pPr>
      <w:r>
        <w:rPr>
          <w:rFonts w:ascii="Sylfaen" w:hAnsi="Sylfaen" w:cs="Sylfaen"/>
          <w:b/>
          <w:lang w:val="ka-GE"/>
        </w:rPr>
        <w:t>ფინანსური ვალდებულებები:</w:t>
      </w:r>
    </w:p>
    <w:p w:rsidR="00725EF5" w:rsidRDefault="00725EF5" w:rsidP="00725EF5">
      <w:pPr>
        <w:tabs>
          <w:tab w:val="left" w:pos="10170"/>
        </w:tabs>
        <w:spacing w:before="120" w:after="0" w:line="240" w:lineRule="auto"/>
        <w:ind w:right="40"/>
        <w:jc w:val="both"/>
        <w:rPr>
          <w:rFonts w:ascii="Sylfaen" w:hAnsi="Sylfaen"/>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p w:rsidR="00725EF5" w:rsidRPr="00F64432" w:rsidRDefault="00725EF5" w:rsidP="00A14EB1">
      <w:pPr>
        <w:spacing w:before="120" w:after="0" w:line="240" w:lineRule="auto"/>
        <w:ind w:right="40"/>
        <w:jc w:val="both"/>
        <w:rPr>
          <w:rFonts w:ascii="Sylfaen" w:hAnsi="Sylfaen" w:cs="Sylfaen"/>
          <w:lang w:val="ka-GE"/>
        </w:rPr>
      </w:pPr>
    </w:p>
    <w:p w:rsidR="00A14EB1" w:rsidRDefault="00A14EB1" w:rsidP="00A14EB1">
      <w:pPr>
        <w:pStyle w:val="ListParagraph"/>
        <w:ind w:left="360"/>
        <w:jc w:val="both"/>
        <w:rPr>
          <w:rFonts w:ascii="Sylfaen" w:hAnsi="Sylfaen" w:cs="Sylfaen"/>
          <w:b/>
          <w:lang w:val="ka-GE"/>
        </w:rPr>
      </w:pPr>
    </w:p>
    <w:p w:rsidR="00A14EB1" w:rsidRPr="00A14EB1" w:rsidRDefault="00A14EB1" w:rsidP="00B9689A">
      <w:pPr>
        <w:pStyle w:val="ListParagraph"/>
        <w:numPr>
          <w:ilvl w:val="0"/>
          <w:numId w:val="1"/>
        </w:numPr>
        <w:ind w:left="0"/>
        <w:jc w:val="both"/>
        <w:rPr>
          <w:rFonts w:ascii="Sylfaen" w:hAnsi="Sylfaen" w:cs="Sylfaen"/>
          <w:b/>
          <w:lang w:val="ka-GE"/>
        </w:rPr>
      </w:pPr>
      <w:r w:rsidRPr="00A14EB1">
        <w:rPr>
          <w:rFonts w:ascii="Sylfaen" w:hAnsi="Sylfaen" w:cs="Sylfaen"/>
          <w:b/>
          <w:lang w:val="ka-GE"/>
        </w:rPr>
        <w:t xml:space="preserve">,,ადამიანით ვაჭრობის (ტრეფიკინგის) წინააღმდეგ ბრძოლის შესახებ“ საქართველოს კანონში ცვლილების შეტანის თაობაზე“ </w:t>
      </w:r>
    </w:p>
    <w:p w:rsidR="00A14EB1" w:rsidRPr="00A14EB1" w:rsidRDefault="00A14EB1" w:rsidP="00A14EB1">
      <w:pPr>
        <w:spacing w:before="120" w:after="0" w:line="240" w:lineRule="auto"/>
        <w:ind w:right="40"/>
        <w:jc w:val="both"/>
        <w:rPr>
          <w:rFonts w:ascii="Sylfaen" w:hAnsi="Sylfaen" w:cs="Sylfaen"/>
          <w:lang w:val="ka-GE"/>
        </w:rPr>
      </w:pPr>
      <w:r w:rsidRPr="00A14EB1">
        <w:rPr>
          <w:rFonts w:ascii="Sylfaen" w:hAnsi="Sylfaen" w:cs="Sylfaen"/>
          <w:b/>
          <w:lang w:val="ka-GE"/>
        </w:rPr>
        <w:t xml:space="preserve">პროექტის არსი: </w:t>
      </w:r>
      <w:r w:rsidRPr="00A14EB1">
        <w:rPr>
          <w:rFonts w:ascii="Sylfaen" w:eastAsia="Arial Unicode MS" w:hAnsi="Sylfaen" w:cs="Arial Unicode MS"/>
          <w:color w:val="000000"/>
          <w:lang w:val="ka-GE"/>
        </w:rPr>
        <w:t xml:space="preserve">სსიპ - </w:t>
      </w:r>
      <w:r w:rsidRPr="00A14EB1">
        <w:rPr>
          <w:rFonts w:ascii="Sylfaen" w:hAnsi="Sylfaen" w:cs="Sylfaen"/>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ფონდს ჩაანაცვლებს სსიპ „სახელმწიფო ზრუნვისა და ტრეფიკინგის მსხვერპლთა, დაზარალებულთა დახმარების სააგენტო.</w:t>
      </w:r>
    </w:p>
    <w:p w:rsidR="00A14EB1" w:rsidRDefault="00A14EB1" w:rsidP="00A14EB1">
      <w:pPr>
        <w:jc w:val="both"/>
        <w:rPr>
          <w:rFonts w:ascii="Sylfaen" w:hAnsi="Sylfaen" w:cs="Sylfaen"/>
          <w:b/>
          <w:lang w:val="ka-GE"/>
        </w:rPr>
      </w:pPr>
    </w:p>
    <w:p w:rsidR="00725EF5" w:rsidRDefault="00725EF5" w:rsidP="00A14EB1">
      <w:pPr>
        <w:jc w:val="both"/>
        <w:rPr>
          <w:rFonts w:ascii="Sylfaen" w:hAnsi="Sylfaen" w:cs="Sylfaen"/>
          <w:b/>
          <w:lang w:val="ka-GE"/>
        </w:rPr>
      </w:pPr>
      <w:r>
        <w:rPr>
          <w:rFonts w:ascii="Sylfaen" w:hAnsi="Sylfaen" w:cs="Sylfaen"/>
          <w:b/>
          <w:lang w:val="ka-GE"/>
        </w:rPr>
        <w:t>ფინანსური ვალდებულებები:</w:t>
      </w:r>
    </w:p>
    <w:p w:rsidR="00EF1B3C" w:rsidRPr="00EF1B3C" w:rsidRDefault="00725EF5" w:rsidP="00B9689A">
      <w:pPr>
        <w:tabs>
          <w:tab w:val="left" w:pos="10170"/>
        </w:tabs>
        <w:spacing w:before="120" w:after="0" w:line="240" w:lineRule="auto"/>
        <w:ind w:right="40"/>
        <w:jc w:val="both"/>
        <w:rPr>
          <w:rFonts w:ascii="Sylfaen" w:hAnsi="Sylfaen" w:cs="Sylfaen"/>
          <w:b/>
          <w:lang w:val="ka-GE"/>
        </w:rPr>
      </w:pPr>
      <w:r>
        <w:rPr>
          <w:rFonts w:ascii="Sylfaen" w:hAnsi="Sylfaen"/>
          <w:lang w:val="ka-GE"/>
        </w:rPr>
        <w:t xml:space="preserve">კანონპროექტის ამოქმედება უკავშირდება საქართველოს 2020 წლის სახელმწიფო ბიუჯეტს, </w:t>
      </w:r>
      <w:r w:rsidRPr="00F64432">
        <w:rPr>
          <w:rFonts w:ascii="Sylfaen" w:hAnsi="Sylfaen"/>
        </w:rPr>
        <w:t xml:space="preserve">არ ითვალისწინებს </w:t>
      </w:r>
      <w:r>
        <w:rPr>
          <w:rFonts w:ascii="Sylfaen" w:hAnsi="Sylfaen"/>
        </w:rPr>
        <w:t>ფინანსურ</w:t>
      </w:r>
      <w:r w:rsidRPr="00F64432">
        <w:rPr>
          <w:rFonts w:ascii="Sylfaen" w:hAnsi="Sylfaen"/>
        </w:rPr>
        <w:t xml:space="preserve"> ვალდებულებ</w:t>
      </w:r>
      <w:r>
        <w:rPr>
          <w:rFonts w:ascii="Sylfaen" w:hAnsi="Sylfaen"/>
          <w:lang w:val="ka-GE"/>
        </w:rPr>
        <w:t>ებ</w:t>
      </w:r>
      <w:r w:rsidRPr="00F64432">
        <w:rPr>
          <w:rFonts w:ascii="Sylfaen" w:hAnsi="Sylfaen"/>
        </w:rPr>
        <w:t>ს.</w:t>
      </w:r>
    </w:p>
    <w:sectPr w:rsidR="00EF1B3C" w:rsidRPr="00EF1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26EC1"/>
    <w:multiLevelType w:val="hybridMultilevel"/>
    <w:tmpl w:val="62305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86"/>
    <w:rsid w:val="002D47A3"/>
    <w:rsid w:val="00311086"/>
    <w:rsid w:val="0053325B"/>
    <w:rsid w:val="005E6505"/>
    <w:rsid w:val="00725EF5"/>
    <w:rsid w:val="009D661B"/>
    <w:rsid w:val="00A14EB1"/>
    <w:rsid w:val="00B126F5"/>
    <w:rsid w:val="00B9689A"/>
    <w:rsid w:val="00BB5B3C"/>
    <w:rsid w:val="00C62F41"/>
    <w:rsid w:val="00E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EFF54-3DAA-46B3-B56B-B1C802DB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7A3"/>
    <w:pPr>
      <w:ind w:left="720"/>
      <w:contextualSpacing/>
    </w:pPr>
  </w:style>
  <w:style w:type="paragraph" w:styleId="NoSpacing">
    <w:name w:val="No Spacing"/>
    <w:uiPriority w:val="1"/>
    <w:qFormat/>
    <w:rsid w:val="002D47A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F1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B3C"/>
    <w:rPr>
      <w:rFonts w:ascii="Segoe UI" w:eastAsia="Calibri" w:hAnsi="Segoe UI" w:cs="Segoe UI"/>
      <w:sz w:val="18"/>
      <w:szCs w:val="18"/>
    </w:rPr>
  </w:style>
  <w:style w:type="character" w:styleId="CommentReference">
    <w:name w:val="annotation reference"/>
    <w:uiPriority w:val="99"/>
    <w:semiHidden/>
    <w:unhideWhenUsed/>
    <w:rsid w:val="00725EF5"/>
    <w:rPr>
      <w:sz w:val="16"/>
      <w:szCs w:val="16"/>
    </w:rPr>
  </w:style>
  <w:style w:type="paragraph" w:styleId="CommentText">
    <w:name w:val="annotation text"/>
    <w:basedOn w:val="Normal"/>
    <w:link w:val="CommentTextChar"/>
    <w:uiPriority w:val="99"/>
    <w:semiHidden/>
    <w:unhideWhenUsed/>
    <w:rsid w:val="00725EF5"/>
    <w:pPr>
      <w:spacing w:line="240" w:lineRule="auto"/>
    </w:pPr>
    <w:rPr>
      <w:sz w:val="20"/>
      <w:szCs w:val="20"/>
    </w:rPr>
  </w:style>
  <w:style w:type="character" w:customStyle="1" w:styleId="CommentTextChar">
    <w:name w:val="Comment Text Char"/>
    <w:basedOn w:val="DefaultParagraphFont"/>
    <w:link w:val="CommentText"/>
    <w:uiPriority w:val="99"/>
    <w:semiHidden/>
    <w:rsid w:val="00725EF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Shorena Okropiridze</cp:lastModifiedBy>
  <cp:revision>2</cp:revision>
  <dcterms:created xsi:type="dcterms:W3CDTF">2019-11-26T11:12:00Z</dcterms:created>
  <dcterms:modified xsi:type="dcterms:W3CDTF">2019-11-26T11:12:00Z</dcterms:modified>
</cp:coreProperties>
</file>